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8707BB" w:rsidRDefault="00BC7DC6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8707BB" w:rsidRPr="008707BB">
        <w:tc>
          <w:tcPr>
            <w:tcW w:w="5103" w:type="dxa"/>
          </w:tcPr>
          <w:p w:rsidR="00000000" w:rsidRPr="008707BB" w:rsidRDefault="00BC7DC6">
            <w:pPr>
              <w:pStyle w:val="ConsPlusNormal"/>
            </w:pPr>
            <w:r w:rsidRPr="008707BB">
              <w:t>27 мая 1996 года</w:t>
            </w:r>
          </w:p>
        </w:tc>
        <w:tc>
          <w:tcPr>
            <w:tcW w:w="5103" w:type="dxa"/>
          </w:tcPr>
          <w:p w:rsidR="00000000" w:rsidRPr="008707BB" w:rsidRDefault="00BC7DC6">
            <w:pPr>
              <w:pStyle w:val="ConsPlusNormal"/>
              <w:jc w:val="right"/>
            </w:pPr>
            <w:r w:rsidRPr="008707BB">
              <w:t>N 57-ФЗ</w:t>
            </w:r>
          </w:p>
        </w:tc>
      </w:tr>
    </w:tbl>
    <w:p w:rsidR="00000000" w:rsidRPr="008707BB" w:rsidRDefault="00BC7DC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8707BB" w:rsidRDefault="00BC7DC6">
      <w:pPr>
        <w:pStyle w:val="ConsPlusNormal"/>
        <w:jc w:val="center"/>
      </w:pPr>
    </w:p>
    <w:p w:rsidR="00000000" w:rsidRPr="008707BB" w:rsidRDefault="00BC7DC6">
      <w:pPr>
        <w:pStyle w:val="ConsPlusTitle"/>
        <w:jc w:val="center"/>
      </w:pPr>
      <w:r w:rsidRPr="008707BB">
        <w:t>РОССИЙСКАЯ ФЕДЕРАЦИЯ</w:t>
      </w:r>
    </w:p>
    <w:p w:rsidR="00000000" w:rsidRPr="008707BB" w:rsidRDefault="00BC7DC6">
      <w:pPr>
        <w:pStyle w:val="ConsPlusTitle"/>
        <w:jc w:val="center"/>
      </w:pPr>
    </w:p>
    <w:p w:rsidR="00000000" w:rsidRPr="008707BB" w:rsidRDefault="00BC7DC6">
      <w:pPr>
        <w:pStyle w:val="ConsPlusTitle"/>
        <w:jc w:val="center"/>
      </w:pPr>
      <w:r w:rsidRPr="008707BB">
        <w:t>ФЕДЕРАЛЬНЫЙ ЗАКОН</w:t>
      </w:r>
    </w:p>
    <w:p w:rsidR="00000000" w:rsidRPr="008707BB" w:rsidRDefault="00BC7DC6">
      <w:pPr>
        <w:pStyle w:val="ConsPlusTitle"/>
        <w:jc w:val="center"/>
      </w:pPr>
    </w:p>
    <w:p w:rsidR="00000000" w:rsidRPr="008707BB" w:rsidRDefault="00BC7DC6">
      <w:pPr>
        <w:pStyle w:val="ConsPlusTitle"/>
        <w:jc w:val="center"/>
      </w:pPr>
      <w:r w:rsidRPr="008707BB">
        <w:t>О ГОСУДАРСТВЕННОЙ ОХРАНЕ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jc w:val="right"/>
      </w:pPr>
      <w:r w:rsidRPr="008707BB">
        <w:t>Принят</w:t>
      </w:r>
    </w:p>
    <w:p w:rsidR="00000000" w:rsidRPr="008707BB" w:rsidRDefault="00BC7DC6">
      <w:pPr>
        <w:pStyle w:val="ConsPlusNormal"/>
        <w:jc w:val="right"/>
      </w:pPr>
      <w:r w:rsidRPr="008707BB">
        <w:t>Государственной Думой</w:t>
      </w:r>
    </w:p>
    <w:p w:rsidR="00000000" w:rsidRPr="008707BB" w:rsidRDefault="00BC7DC6">
      <w:pPr>
        <w:pStyle w:val="ConsPlusNormal"/>
        <w:jc w:val="right"/>
      </w:pPr>
      <w:r w:rsidRPr="008707BB">
        <w:t>24 апреля 1996 года</w:t>
      </w:r>
    </w:p>
    <w:p w:rsidR="00000000" w:rsidRPr="008707BB" w:rsidRDefault="00BC7DC6">
      <w:pPr>
        <w:pStyle w:val="ConsPlusNormal"/>
        <w:jc w:val="right"/>
      </w:pPr>
    </w:p>
    <w:p w:rsidR="00000000" w:rsidRPr="008707BB" w:rsidRDefault="00BC7DC6">
      <w:pPr>
        <w:pStyle w:val="ConsPlusNormal"/>
        <w:jc w:val="right"/>
      </w:pPr>
      <w:r w:rsidRPr="008707BB">
        <w:t>Одобрен</w:t>
      </w:r>
    </w:p>
    <w:p w:rsidR="00000000" w:rsidRPr="008707BB" w:rsidRDefault="00BC7DC6">
      <w:pPr>
        <w:pStyle w:val="ConsPlusNormal"/>
        <w:jc w:val="right"/>
      </w:pPr>
      <w:r w:rsidRPr="008707BB">
        <w:t>Советом Федерации</w:t>
      </w:r>
    </w:p>
    <w:p w:rsidR="00000000" w:rsidRDefault="00BC7DC6">
      <w:pPr>
        <w:pStyle w:val="ConsPlusNormal"/>
        <w:jc w:val="right"/>
      </w:pPr>
      <w:r w:rsidRPr="008707BB">
        <w:t>15 мая 1996 года</w:t>
      </w:r>
    </w:p>
    <w:p w:rsidR="008707BB" w:rsidRPr="008707BB" w:rsidRDefault="008707BB" w:rsidP="008707BB">
      <w:pPr>
        <w:pStyle w:val="ConsPlusNormal"/>
        <w:jc w:val="center"/>
      </w:pPr>
      <w:r w:rsidRPr="008707BB">
        <w:t>Список изменяющих документов</w:t>
      </w:r>
    </w:p>
    <w:p w:rsidR="008707BB" w:rsidRPr="008707BB" w:rsidRDefault="008707BB" w:rsidP="008707BB">
      <w:pPr>
        <w:pStyle w:val="ConsPlusNormal"/>
        <w:jc w:val="center"/>
      </w:pPr>
      <w:r w:rsidRPr="008707BB">
        <w:t>(в ред. Федеральных законов от 18.07.1997 N 101-ФЗ,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07.11.2000 N 135-ФЗ, от 07.05.2002 N 49-ФЗ, от 30.06.2003 N 86-ФЗ,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22.08.2004 N 122-ФЗ, от 29.12.2004 N 191-ФЗ, от 26.06.2007 N 118-ФЗ,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04.12.2007 N 328-ФЗ, от 14.07.2008 N 118-ФЗ, от 28.12.2010 N 404-ФЗ,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08.12.2011 N 424-ФЗ, от 02.07.2013 N 185-ФЗ, от 25.11.2013 N 317-ФЗ,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12.03.2014 N 29-ФЗ, от 03.07.2016 N 227-ФЗ, от 18.06.2017 N 127-ФЗ,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01.07.2017 N 148-ФЗ, от 07.03.2018 N 56-ФЗ, от 02.12.2019 N 404-ФЗ,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27.12.2019 N 447-ФЗ, от 01.04.2020 N 92-ФЗ, от 30.04.2021 N 116-ФЗ,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14.07.2022 N 278-ФЗ, от 04.08.2022 N 363-ФЗ, от 04.08.2023 N 440-ФЗ,</w:t>
      </w:r>
    </w:p>
    <w:p w:rsidR="008707BB" w:rsidRPr="008707BB" w:rsidRDefault="008707BB" w:rsidP="008707BB">
      <w:pPr>
        <w:pStyle w:val="ConsPlusNormal"/>
        <w:jc w:val="center"/>
      </w:pPr>
      <w:r w:rsidRPr="008707BB">
        <w:t>от 08.08.2024 N 271-ФЗ)</w:t>
      </w:r>
    </w:p>
    <w:p w:rsidR="00000000" w:rsidRPr="008707BB" w:rsidRDefault="00BC7DC6" w:rsidP="008707BB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Настоящий Федеральный закон определяет предназначение государственной охраны, основные принципы и содержание деятельности по осуществлению государственной охраны, полномочия и функции органов государственной охраны, а также порядок контроля и надзора за их</w:t>
      </w:r>
      <w:r w:rsidRPr="008707BB">
        <w:t xml:space="preserve"> деятельностью.</w:t>
      </w:r>
    </w:p>
    <w:p w:rsidR="00000000" w:rsidRPr="008707BB" w:rsidRDefault="00BC7DC6">
      <w:pPr>
        <w:pStyle w:val="ConsPlusNormal"/>
        <w:jc w:val="both"/>
      </w:pPr>
      <w:r w:rsidRPr="008707BB">
        <w:t>(преамбула 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I. ОБЩИЕ ПОЛОЖЕНИЯ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1. Основные понятия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В настоящем Федеральном законе применяются следующие основные понятия: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государственная охрана - деятельность по обеспечению</w:t>
      </w:r>
      <w:r w:rsidRPr="008707BB">
        <w:t xml:space="preserve"> безопасности объектов государственной охраны и защите охраняемых объектов, выполняемая в целях обеспечения безопасности Российской Федерации, безопасного и беспрепятственного осуществления государственной власти в Российской Федерации и исполнения междуна</w:t>
      </w:r>
      <w:r w:rsidRPr="008707BB">
        <w:t>родных обязательств Российской Федерации, осуществляемая на основе совокупности правовых, организационных, охранных, режимных, оперативно-розыскных, технических, информационных и иных мер;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объекты государственной охраны - лица, подлежащие государственной охране в </w:t>
      </w:r>
      <w:r w:rsidRPr="008707BB">
        <w:lastRenderedPageBreak/>
        <w:t xml:space="preserve">соответствии с настоящим Федеральным </w:t>
      </w:r>
      <w:r w:rsidRPr="008707BB">
        <w:t>зако</w:t>
      </w:r>
      <w:r w:rsidRPr="008707BB">
        <w:t>ном</w:t>
      </w:r>
      <w:r w:rsidRPr="008707BB">
        <w:t>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охраняемые объекты - здания, строения, сооружения (в том числе отдельные помещения), прилегающие к ним земельные участки (водные объекты), территории (акватории), защита которых осуществляется органами государственной охраны в целях обеспечения без</w:t>
      </w:r>
      <w:r w:rsidRPr="008707BB">
        <w:t>опасности объектов государственной охраны; здания, строения, сооружения (в том числе отдельные помещения), земельные участки и водные объекты, предоставленные органам государственной охраны в соответствии с законодательством Российской Федерации;</w:t>
      </w:r>
    </w:p>
    <w:p w:rsidR="00000000" w:rsidRPr="008707BB" w:rsidRDefault="00BC7DC6">
      <w:pPr>
        <w:pStyle w:val="ConsPlusNormal"/>
        <w:jc w:val="both"/>
      </w:pPr>
      <w:r w:rsidRPr="008707BB">
        <w:t>(в ред. Ф</w:t>
      </w:r>
      <w:r w:rsidRPr="008707BB">
        <w:t>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охранное мероприятие - совокупность действий, направленных на обеспечение безопасности объекта государственной охраны и осуществляемых органами государственной охраны самостоятельно или с привлечением государствен</w:t>
      </w:r>
      <w:r w:rsidRPr="008707BB">
        <w:t>ных органов, участвующих в пределах своих полномочий в обеспечении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пропускной режим - комплекс мер, осуществляемых органами государственной охраны самостояте</w:t>
      </w:r>
      <w:r w:rsidRPr="008707BB">
        <w:t>льно или совместно с владельцем (пользователем) охраняемого объекта и связанных с организацией доступа на охраняемый объект, передвижением физических лиц, транспортных средств на охраняемом объекте, проносом и провозом вещей (грузов) на охраняемый объект и</w:t>
      </w:r>
      <w:r w:rsidRPr="008707BB">
        <w:t>ли выносом и вывозом вещей (грузов) с охраняемого объекта;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зона охраняемого объекта - территория (акватория), в границах которой в соответствии с федеральным законодательством устанавливаются особые услов</w:t>
      </w:r>
      <w:r w:rsidRPr="008707BB">
        <w:t>ия ее использования;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безопасность объекта государственной охраны - состояние защищенности лица, подлежащего государственной охране, от противоправных и иных посягательств, угрожающих его жизни, здоровью и</w:t>
      </w:r>
      <w:r w:rsidRPr="008707BB">
        <w:t xml:space="preserve"> иным охраняемым законом жизненно важным интересам, связанным с исполнением полномочий государственной власти либо с иной государственной, политической или общественной деятельностью;</w:t>
      </w:r>
    </w:p>
    <w:p w:rsidR="00000000" w:rsidRPr="008707BB" w:rsidRDefault="00BC7DC6">
      <w:pPr>
        <w:pStyle w:val="ConsPlusNormal"/>
        <w:jc w:val="both"/>
      </w:pPr>
      <w:r w:rsidRPr="008707BB">
        <w:t>(абзац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защита охраняе</w:t>
      </w:r>
      <w:r w:rsidRPr="008707BB">
        <w:t>мого объекта - совокупность мероприятий по охране и обороне охраняемого объекта, осуществляемых органами государственной охраны самостоятельно или с привлечением государственных органов, участвующих в пределах своих полномочий в обеспечении государственной</w:t>
      </w:r>
      <w:r w:rsidRPr="008707BB">
        <w:t xml:space="preserve"> охраны;</w:t>
      </w:r>
    </w:p>
    <w:p w:rsidR="00000000" w:rsidRPr="008707BB" w:rsidRDefault="00BC7DC6">
      <w:pPr>
        <w:pStyle w:val="ConsPlusNormal"/>
        <w:jc w:val="both"/>
      </w:pPr>
      <w:r w:rsidRPr="008707BB">
        <w:t>(абзац введен Федеральным законом от 08.12.2011 N 424-ФЗ; 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трассы проезда (передвижения) объектов государственной охраны - участки автомобильных, железных дорог, воздушного, водного пространства, ис</w:t>
      </w:r>
      <w:r w:rsidRPr="008707BB">
        <w:t>пользуемые для безопасного и беспрепятственного проезда (передвижения) объектов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(абзац введен Федеральным законом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2. Правовая основа государственной охраны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Государственная охрана осуществляется на ос</w:t>
      </w:r>
      <w:r w:rsidRPr="008707BB">
        <w:t xml:space="preserve">нове Конституции Российской Федерации, федеральных конституционных законов, настоящего Федерального закона, других федеральных законов и иных нормативных правовых актов Российской Федерации, а также международных </w:t>
      </w:r>
      <w:r w:rsidRPr="008707BB">
        <w:lastRenderedPageBreak/>
        <w:t>договоров Российской Федерации.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 xml:space="preserve">Статья 3. </w:t>
      </w:r>
      <w:r w:rsidRPr="008707BB">
        <w:t>Основные принципы осуществления государственной охраны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Государственная охрана осуществляется на основе следующих принципов: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законности;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уважения и соблюдения прав и свобод человека и гражданина;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централизованного руководства;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взаимодействия органов государственной охраны с другими государственными органами, органами местного самоуправления и организациями;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непрерывности, системности и комплексности применения правовых, организа</w:t>
      </w:r>
      <w:r w:rsidRPr="008707BB">
        <w:t>ционных, охранных, режимных, оперативно-розыскных, технических, информационных и иных мер;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сочетания гласных и негласных методов деятельности;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подконтрольности и поднадзорности;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приоритета предупредительн</w:t>
      </w:r>
      <w:r w:rsidRPr="008707BB">
        <w:t>ых мер.</w:t>
      </w:r>
    </w:p>
    <w:p w:rsidR="00000000" w:rsidRPr="008707BB" w:rsidRDefault="00BC7DC6">
      <w:pPr>
        <w:pStyle w:val="ConsPlusNormal"/>
        <w:jc w:val="both"/>
      </w:pPr>
      <w:r w:rsidRPr="008707BB">
        <w:t>(абзац введен Федеральным законом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bookmarkStart w:id="0" w:name="Par74"/>
      <w:bookmarkEnd w:id="0"/>
      <w:r w:rsidRPr="008707BB">
        <w:t>Статья 4. Меры по осуществлению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Государственная охрана осуществляется на основе следующих мер: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предо</w:t>
      </w:r>
      <w:r w:rsidRPr="008707BB">
        <w:t>ставление объекту государственной охраны персональной охраны, связи для нужд органов государственной власти, информации об угрозе его безопасности, транспортного обслуживания, бытового обслуживания и обеспечения, безопасного питания, а также обеспечение ег</w:t>
      </w:r>
      <w:r w:rsidRPr="008707BB">
        <w:t>о санитарно-эпидемиологического благополучия;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предупреждение, выявление и пресечение преступных и иных противоправных посягательств на объекты государственной охраны и охраняемые объекты;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проведение</w:t>
      </w:r>
      <w:r w:rsidRPr="008707BB">
        <w:t xml:space="preserve"> мероприятий, обеспечивающих поддержание общественного порядка на охраняемых объектах, а также на трассах проезда (передвижения) объектов государственной охраны;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4) защита охраняемых объектов, обеспечение на охраняемых объектах пропускного и </w:t>
      </w:r>
      <w:proofErr w:type="spellStart"/>
      <w:r w:rsidRPr="008707BB">
        <w:t>внутриобъектов</w:t>
      </w:r>
      <w:r w:rsidRPr="008707BB">
        <w:t>ого</w:t>
      </w:r>
      <w:proofErr w:type="spellEnd"/>
      <w:r w:rsidRPr="008707BB">
        <w:t xml:space="preserve"> режимов;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5) организация связи для нужд органов государственной власти, обеспечение надежного функционирования и информационной безопасности связи при ее предоставлении Президенту Российской Федерации, Правительству Российской Федерации, иным государств</w:t>
      </w:r>
      <w:r w:rsidRPr="008707BB">
        <w:t>енным органам, в том числе в военное время и при чрезвычайных ситуациях;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6) организация федеральных информационных систем для информационно-технологического и информационно-аналитического обеспечения деятельности Президента Российской Федерации, Правительс</w:t>
      </w:r>
      <w:r w:rsidRPr="008707BB">
        <w:t>тва Российской Федерации, иных государственных органов, а также обеспечение надежного функционирования этих систем и их информационной безопасности, в том числе в военное время и при чрезвычайных ситуациях.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5. Органы, осуществляющие государственную</w:t>
      </w:r>
      <w:r w:rsidRPr="008707BB">
        <w:t xml:space="preserve"> охрану и участвующие в ее обеспечении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01.04.2020 N 92-ФЗ)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Государственную охрану осуществляют органы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В обеспечении государственной охраны в пределах своих полномочий участвуют федеральные органы исполнительной власти в области обороны, в области обеспечения безопасности, в сфере внутренних дел, в сфере внешней разведки, в сфере деятельности войск национал</w:t>
      </w:r>
      <w:r w:rsidRPr="008707BB">
        <w:t>ьной гвардии Российской Федерации, федеральный орган исполнительной власти, уполномоченный на решение задач в области гражданской обороны.</w:t>
      </w:r>
    </w:p>
    <w:p w:rsidR="00000000" w:rsidRPr="008707BB" w:rsidRDefault="00BC7DC6">
      <w:pPr>
        <w:pStyle w:val="ConsPlusNormal"/>
        <w:jc w:val="both"/>
      </w:pPr>
      <w:r w:rsidRPr="008707BB">
        <w:t>(часть вторая в ред. Федерального закона от 01.04.2020 N 92-ФЗ)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II. ОБЪЕКТЫ ГОСУДАРСТВЕННОЙ ОХРАНЫ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bookmarkStart w:id="1" w:name="Par96"/>
      <w:bookmarkEnd w:id="1"/>
      <w:r w:rsidRPr="008707BB">
        <w:t>Статья 6. Объекты государственной охраны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К объектам государственной охраны относятся Президент Российской Федерации, определенные настоящим Федеральным законом лица, замещающие государственные должности Российской Федерации, федеральные государственные сл</w:t>
      </w:r>
      <w:r w:rsidRPr="008707BB">
        <w:t>ужащие и иные лица, подлежащие государственной охране в соответствии с настоящим Федеральным законом, а также главы иностранных государств и правительств и иные лица иностранных государств во время пребывания на территории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</w:t>
      </w:r>
      <w:r w:rsidRPr="008707BB">
        <w:t>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7. Предоставление государственной охраны Президенту Российской Федерации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Президенту Российской Федерации со дня официального опубликования общих резуль</w:t>
      </w:r>
      <w:r w:rsidRPr="008707BB">
        <w:t xml:space="preserve">татов выборов Президента Российской Федерации предоставляется государственная охрана в полном объеме мер, предусмотренных </w:t>
      </w:r>
      <w:r w:rsidRPr="008707BB">
        <w:t>статьей 4</w:t>
      </w:r>
      <w:r w:rsidRPr="008707BB">
        <w:t xml:space="preserve"> настоящего Федерального закона. Президент </w:t>
      </w:r>
      <w:r w:rsidRPr="008707BB">
        <w:t>Российской Федерации в течение срока своих полномочий не вправе отказаться от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Президенту Российской Федерации, прекратившему исполнение своих полномочий, государственная охрана предоставляется в соответствии с федеральным законод</w:t>
      </w:r>
      <w:r w:rsidRPr="008707BB">
        <w:t>ательством.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В течение срока полномочий Президента Российской Федерации государственная охрана предоставляется членам его семьи, проживающим совместно с ним или сопровождающим его.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bookmarkStart w:id="2" w:name="Par108"/>
      <w:bookmarkEnd w:id="2"/>
      <w:r w:rsidRPr="008707BB">
        <w:t>Статья 8. Предоставление государственной охраны лицам, замещ</w:t>
      </w:r>
      <w:r w:rsidRPr="008707BB">
        <w:t>ающим государственные должности Российской Федерации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Государственная охрана предоставляется следующим лицам, замещающим государственные должности Российской Федерации: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Председателю Правительства Российской Федерации;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Председателю Совета Федерации Федерального Собрания Российской Федерации;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Председателю Государственной Думы Федерального Собрания Российской Федерации;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Председателю Конституционного Суда Российской Федерации;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Председателю Верховного Суда Российской Федерац</w:t>
      </w:r>
      <w:r w:rsidRPr="008707BB">
        <w:t>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абзац утратил силу. - Федеральный закон от 12.03.2014 N 29-ФЗ;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Генеральному прокурору Российской Федерации;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Председателю Следственного комитета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(абзац введен Федеральным законом от 28.12.2010 N 404-ФЗ)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Указанным лицам государствен</w:t>
      </w:r>
      <w:r w:rsidRPr="008707BB">
        <w:t>ная охрана предоставляется в течение срока их полномочий.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bookmarkStart w:id="3" w:name="Par122"/>
      <w:bookmarkEnd w:id="3"/>
      <w:r w:rsidRPr="008707BB">
        <w:t>Статья 9. Предоставление государственной охраны сенаторам Российской Федерации, депутатам Государственной Думы Федерального Собрания Российской Федерации, федеральным государственным сл</w:t>
      </w:r>
      <w:r w:rsidRPr="008707BB">
        <w:t>ужащим и иным лицам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04.08.2022 N 363-ФЗ)</w:t>
      </w:r>
    </w:p>
    <w:p w:rsidR="00000000" w:rsidRPr="008707BB" w:rsidRDefault="00BC7DC6">
      <w:pPr>
        <w:pStyle w:val="ConsPlusNormal"/>
        <w:jc w:val="both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В целях обеспечения безопасности государства по решению Президента Российской Федерации государственная охрана может быть предоставлена сенаторам Российской Федерации, депутатам Госуд</w:t>
      </w:r>
      <w:r w:rsidRPr="008707BB">
        <w:t>арственной Думы Федерального Собрания Российской Федерации, федеральным государственным служащим и иным лицам.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10. Порядок предоставления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Порядок предоставления государстве</w:t>
      </w:r>
      <w:r w:rsidRPr="008707BB">
        <w:t xml:space="preserve">нной охраны лицам, указанным в </w:t>
      </w:r>
      <w:r w:rsidRPr="008707BB">
        <w:t>статьях 8</w:t>
      </w:r>
      <w:r w:rsidRPr="008707BB">
        <w:t xml:space="preserve"> и </w:t>
      </w:r>
      <w:r w:rsidRPr="008707BB">
        <w:t>9</w:t>
      </w:r>
      <w:r w:rsidRPr="008707BB">
        <w:t xml:space="preserve"> настоящего Федерального закона, определяется Президентом Российской Федерации.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11. Пр</w:t>
      </w:r>
      <w:r w:rsidRPr="008707BB">
        <w:t>едоставление государственной охраны главам иностранных государств и правительств и иным лицам иностранных государств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01.04.2020 N 92-ФЗ)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Государственная охрана предоставляется главам иностранных государств и правительств,</w:t>
      </w:r>
      <w:r w:rsidRPr="008707BB">
        <w:t xml:space="preserve"> а также сопровождающим их членам семей в период пребывания на территории Российской Федерации в соответствии с международными договорами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(п. 1 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При необходимости по решению Президента Российской Федерации государственная охрана предоставляется иным иностранным государственным, политическим и общественным деятелям в период пребывания на территории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lastRenderedPageBreak/>
        <w:t xml:space="preserve">(п. 2 в ред. Федерального </w:t>
      </w:r>
      <w:r w:rsidRPr="008707BB">
        <w:t>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Порядок предоставления государственной охраны лицам, указанным в настоящей статье, определяется Президентом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(п. 3 введен Федеральным законом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III. ЗАДАЧИ, ПРАВА И ОБЯЗАННО</w:t>
      </w:r>
      <w:r w:rsidRPr="008707BB">
        <w:t>СТИ ОРГАНОВ</w:t>
      </w:r>
    </w:p>
    <w:p w:rsidR="00000000" w:rsidRPr="008707BB" w:rsidRDefault="00BC7DC6">
      <w:pPr>
        <w:pStyle w:val="ConsPlusTitle"/>
        <w:jc w:val="center"/>
      </w:pPr>
      <w:r w:rsidRPr="008707BB">
        <w:t>ГОСУДАРСТВЕННОЙ ОХРАНЫ</w:t>
      </w:r>
    </w:p>
    <w:p w:rsidR="00000000" w:rsidRPr="008707BB" w:rsidRDefault="00BC7DC6">
      <w:pPr>
        <w:pStyle w:val="ConsPlusNormal"/>
        <w:jc w:val="center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12. Органы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К органам государственной охраны относится федеральный орган исполнител</w:t>
      </w:r>
      <w:r w:rsidRPr="008707BB">
        <w:t>ьной власти в области государственной охраны, а также подразделения федерального органа исполнительной власти в области государственной охраны, осуществляющие отдельные полномочия указанного органа (далее - подразделения), и военные профессиональные образо</w:t>
      </w:r>
      <w:r w:rsidRPr="008707BB">
        <w:t>вательные организации и военные образовательные организации высшего образования федерального органа исполнительной власти в области государственной охраны. Подразделения могут являться юридическими лицами.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02.07.2013 N 185-ФЗ</w:t>
      </w:r>
      <w:r w:rsidRPr="008707BB">
        <w:t>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В ведении федерального органа исполнительной власти в области государственной охраны могут находиться научные организации, образовательные организации и иные организации.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02.07.2013 N 185-ФЗ)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Руководство федеральным орга</w:t>
      </w:r>
      <w:r w:rsidRPr="008707BB">
        <w:t>ном исполнительной власти в области государственной охраны осуществляет Президент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Создание, реорганизацию и упразднение федерального органа исполнительной власти в области государственной охраны осуществляет Президент Российской Фе</w:t>
      </w:r>
      <w:r w:rsidRPr="008707BB">
        <w:t>дерации в соответствии с федеральным законодательством.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Положение о федеральном органе исполнительной власти в области государственной охраны утверждает Президент Российской Федерации.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bookmarkStart w:id="4" w:name="Par157"/>
      <w:bookmarkEnd w:id="4"/>
      <w:r w:rsidRPr="008707BB">
        <w:t>Статья 13. Основные задачи органов государственной охра</w:t>
      </w:r>
      <w:r w:rsidRPr="008707BB">
        <w:t>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Основными задачами органов государственной охраны являются: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прогнозирование и выявление угрозы безопасности объектов государственной охраны, осуществление комплекса мер по предотвращению этой угрозы;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обеспечение безопасности объектов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2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обеспечение в пределах своих полномочий организации и функционирования связи для нужд органов государственной власти;</w:t>
      </w:r>
    </w:p>
    <w:p w:rsidR="00000000" w:rsidRPr="008707BB" w:rsidRDefault="00BC7DC6">
      <w:pPr>
        <w:pStyle w:val="ConsPlusNormal"/>
        <w:jc w:val="both"/>
      </w:pPr>
      <w:r w:rsidRPr="008707BB">
        <w:lastRenderedPageBreak/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участие в пределах сво</w:t>
      </w:r>
      <w:r w:rsidRPr="008707BB">
        <w:t>их полномочий в борьбе с терроризмом;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5) обеспечение защиты охраняемых объектов;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6) выявление, предупреждение и пресечение преступлений и иных правонарушений на охраняемых объектах и на трассах проезда (п</w:t>
      </w:r>
      <w:r w:rsidRPr="008707BB">
        <w:t>ередвижения) объектов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7) обеспечение организации и функционирования федеральных информационных систем, находящихся во владении или в пользовании органов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7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8) участие в пределах своих полномочий в обеспечении информационной безопасности Российской Федерации;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8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9) обеспечение защиты персональных данны</w:t>
      </w:r>
      <w:r w:rsidRPr="008707BB">
        <w:t>х объектов государственной охраны и членов их семей.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9 введен Федеральным законом от 01.07.2017 N 148-ФЗ)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14. Обязанности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Органы государственной охраны обязаны</w:t>
      </w:r>
      <w:r w:rsidRPr="008707BB">
        <w:t>: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выявлять, предупреждать и пресекать преступные и иные противоправные посягательства на объекты государственной охраны и охраняемые объекты;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организовывать и проводить охранные, режимные, технические и иные мероприятия по обеспечению безопасности объектов государственной охраны на охраняемых объектах и на трассах проезда (передвижения) объектов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</w:t>
      </w:r>
      <w:r w:rsidRPr="008707BB">
        <w:t>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2.1) организовывать и осуществлять в пределах своих полномочий транспортное обслуживание, бытовое обслуживание и обеспечение, безопасное питание, а также обеспечение санитарно-эпидемиологического благополучия объектов государст</w:t>
      </w:r>
      <w:r w:rsidRPr="008707BB">
        <w:t>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2.1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2.2) осуществлять на охраняемых объектах инструментально-техническую и лабораторную диагностику, эвакуацию и уничтожение материальных объектов (предметов), вызывающих подозрение в п</w:t>
      </w:r>
      <w:r w:rsidRPr="008707BB">
        <w:t>ринадлежности к взрывчатым веществам и диверсионно-террористическим средствам (включая биологические) или устройствам для несанкционированного доступа к информации;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2.2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поддерживать общественный по</w:t>
      </w:r>
      <w:r w:rsidRPr="008707BB">
        <w:t xml:space="preserve">рядок, необходимый для обеспечения безопасности объектов государственной охраны на охраняемых объектах и на трассах проезда (передвижения) </w:t>
      </w:r>
      <w:r w:rsidRPr="008707BB">
        <w:lastRenderedPageBreak/>
        <w:t>объектов государственной охраны, принимать меры по устранению обстоятельств, препятствующих осуществлению государстве</w:t>
      </w:r>
      <w:r w:rsidRPr="008707BB">
        <w:t>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3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обеспечивать в необходимых случаях сопровождение транспортных средств, в которых следуют объекты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4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5) </w:t>
      </w:r>
      <w:r w:rsidRPr="008707BB">
        <w:t>организовывать и проводить в пределах своих полномочий мероприятия по развитию и совершенствованию связи для нужд органов государственной власти, обеспечению ее надежности, информационной безопасности и оперативности при предоставлении Президенту Российско</w:t>
      </w:r>
      <w:r w:rsidRPr="008707BB">
        <w:t>й Федерации, Правительству Российской Федерации, иным государственным органам, а при необходимости органам местного самоуправления и организациям. Порядок обеспечения связью для нужд органов государственной власти устанавливается нормативными правовыми акт</w:t>
      </w:r>
      <w:r w:rsidRPr="008707BB">
        <w:t>ами Президента Российской Федерации;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5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5.1) осуществлять в порядке, установленном нормативными правовыми актами Президента Российской Федерации, разработку, создание, эксплуатацию и развитие федеральн</w:t>
      </w:r>
      <w:r w:rsidRPr="008707BB">
        <w:t>ых информационных систем для информационно-технологического и информационно-аналитического обеспечения деятельности Президента Российской Федерации, Правительства Российской Федерации, иных государственных органов, обеспечивать надежное функционирование эт</w:t>
      </w:r>
      <w:r w:rsidRPr="008707BB">
        <w:t>их систем и их информационную безопасность, в том числе в военное время и при чрезвычайных ситуациях, участвовать в формировании государственных информационных ресурсов, организации их резервирования и осуществлении государственной политики в области право</w:t>
      </w:r>
      <w:r w:rsidRPr="008707BB">
        <w:t>вой информатизации Российской Федерации;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5.1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6) организовывать и выполнять шифровальные работы;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7) организовывать и осуществлять на охраняемых объек</w:t>
      </w:r>
      <w:r w:rsidRPr="008707BB">
        <w:t>тах и на трассах проезда (передвижения) объектов государственной охраны оперативно-технический, радиотехнический, химический, радиационный, экологический, противоэпидемический, санитарно-гигиенический контроль, а также контроль за обеспечением пожарной без</w:t>
      </w:r>
      <w:r w:rsidRPr="008707BB">
        <w:t>опасности и федеральный государственный ветеринарный надзор;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27.12.2019 N 447-ФЗ)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7.1) осуществлять на охраняемых объектах, находящихся в оперативном управлении органов государственной охраны, ветерина</w:t>
      </w:r>
      <w:r w:rsidRPr="008707BB">
        <w:t>рное обслуживание животных;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7.1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7.2) осуществлять в пределах своих полномочий контроль за соблюдением требований нормативных правовых актов Российской Федерации, регламентирующих порядок использования</w:t>
      </w:r>
      <w:r w:rsidRPr="008707BB">
        <w:t xml:space="preserve"> для нужд органов государственной власти сетей связи специального назначения, и за соблюдением порядка использования радиочастотного спектра;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7.2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8) осуществлять информационно-аналитическое обеспечени</w:t>
      </w:r>
      <w:r w:rsidRPr="008707BB">
        <w:t>е своей деятельности;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9) обеспечивать собственную безопасность;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10) осуществлять во взаимодействии с органами федеральной службы безопасности меры по противодействию утечке информации по техническим каналам;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30.06.2003 N 86-ФЗ)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11) обеспечивать и (или) осуществлять профессиональное обучение, профессиональное образование и дополнительное профессиональное образование;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11 в ред. Федерального закона от 02.07.2013 N 185-ФЗ)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12) о</w:t>
      </w:r>
      <w:r w:rsidRPr="008707BB">
        <w:t>существлять служебно-хозяйственную деятельность;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13) осуществлять внешние сношения со специальными службами, с правоохранительными органами и организациями иностранных государств.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15. Права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</w:t>
      </w:r>
      <w:r w:rsidRPr="008707BB">
        <w:t xml:space="preserve">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Органы государственной охраны в целях осуществления государственной охраны имеют право: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привлекать государственные органы, участвующие в пределах своих полномочий в обеспечени</w:t>
      </w:r>
      <w:r w:rsidRPr="008707BB">
        <w:t>и государственной охраны, к подготовке и проведению охранных мероприятий или защите охраняемых объектов;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осуществлять оперативно-розыскную деятельность в соответствии с федеральн</w:t>
      </w:r>
      <w:r w:rsidRPr="008707BB">
        <w:t>ым законодательством об оперативно-розыскной деятельности;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осуществлять проверку документов, удостоверяющих личность, а также документов на транспортные средства и перевозимые грузы; производить при проходе (проезде) лиц на охраняемые объекты и при их в</w:t>
      </w:r>
      <w:r w:rsidRPr="008707BB">
        <w:t>ыходе (выезде) с охраняемых объектов личный досмотр (осмотр), досмотр (осмотр) находящихся при них вещей, досмотр (осмотр) транспортных средств и перевозимых грузов, в том числе с применением технических средств и служебных животных;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3 в ред. Федераль</w:t>
      </w:r>
      <w:r w:rsidRPr="008707BB">
        <w:t>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3.1) определять перечень вещей (грузов), запрещенных к проносу и провозу на охраняемые объекты;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3.1 введен Федеральным законом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3.2) определять трассы проезда (передвижения) объектов государст</w:t>
      </w:r>
      <w:r w:rsidRPr="008707BB">
        <w:t>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3.2 введен Федеральным законом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производить документирование, фотографирование, звукозапись, кино- и видеосъемку фактов и событий;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5) задерживать и доставлять в служебное помещение органа внутренних дел (полиции</w:t>
      </w:r>
      <w:r w:rsidRPr="008707BB">
        <w:t>), помещение муниципального органа или в иное служебное помещение лиц, подозреваемых в совершении преступлений или иных правонарушений на охраняемых объектах и на трассах проезда (передвижения) объектов государственной охраны, совершающих или совершивших т</w:t>
      </w:r>
      <w:r w:rsidRPr="008707BB">
        <w:t>акие преступления или правонарушения;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5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5.1) осуществлять производство по делам об административных правонарушениях, отнесенным Кодексом Российской Федерации об административных правонарушениях к подв</w:t>
      </w:r>
      <w:r w:rsidRPr="008707BB">
        <w:t>едомственности федерального органа исполнительной власти в области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5.1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5.2) осуществлять проверку подготовки уполномоченными транспортными организациями предоставляемых объектам государственной охраны специально оборудованных транспортных средств, в том числе проверку соблюдения порядка и правил их эксплуатации;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5.2 введ</w:t>
      </w:r>
      <w:r w:rsidRPr="008707BB">
        <w:t>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6) вносить в органы государственной власти, органы местного самоуправления, организации, общественные объединения обязательные для исполнения представления об устранении причин и условий, порождающих угрозу бе</w:t>
      </w:r>
      <w:r w:rsidRPr="008707BB">
        <w:t>зопасности объектов государственной охраны и охраняемых объектов.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Порядок внесения таких представлений и полномочия должностных лиц органов государственной охраны по их внесению устанавливаются руководителем федерального органа исполнительной власти в обла</w:t>
      </w:r>
      <w:r w:rsidRPr="008707BB">
        <w:t>сти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Меры по устранению причин и условий, порождающих угрозу безопасности объектов государственной охраны и охраняемых объектов, принимаются незамедлительно.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Органы государственной власти, органы местного самоуправления, организации,</w:t>
      </w:r>
      <w:r w:rsidRPr="008707BB">
        <w:t xml:space="preserve"> общественные объединения в течение одного месяца со дня получения представления информируют органы государственной охраны об устранении причин и условий, порождающих угрозу безопасности объектов государственной охраны и охраняемых объектов;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 xml:space="preserve">. 6 в ред. </w:t>
      </w:r>
      <w:r w:rsidRPr="008707BB">
        <w:t>Федерального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7) использовать в служебных целях средства связи, включая и специальные, принадлежащие организациям, а в неотложных случаях и гражданам;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7.1) получать в организ</w:t>
      </w:r>
      <w:r w:rsidRPr="008707BB">
        <w:t>ациях беспрепятственный доступ для производства работ, обеспечивающих функционирование и безопасность линий и средств связи, оборудования федеральных информационных систем, находящихся во владении или в пользовании органов государственной охраны, и необход</w:t>
      </w:r>
      <w:r w:rsidRPr="008707BB">
        <w:t>имую техническую документацию;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7.1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7.2) налагать в установленном нормативными правовыми актами Российской Федерации порядке ограничения на использование радиоэлектронных средств и высокочастотных устр</w:t>
      </w:r>
      <w:r w:rsidRPr="008707BB">
        <w:t>ойств любого назначения, если они создают радиопомехи связи для нужд органов государственной власти;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7.2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8) использовать в служебных целях транспортные средства, принадлежащие организациям, за исключе</w:t>
      </w:r>
      <w:r w:rsidRPr="008707BB">
        <w:t>нием транспортных средств дипломатических, консульских и иных представительств иностранных государств и международных организаций, а в неотложных случаях и гражданам, для предотвращения преступлений, для преследования и задержания лица, совершившего престу</w:t>
      </w:r>
      <w:r w:rsidRPr="008707BB">
        <w:t xml:space="preserve">пление или подозреваемого в его совершении, для доставления лица, нуждающегося в срочной медицинской помощи, в лечебное учреждение, а также для проезда к месту происшествия </w:t>
      </w:r>
      <w:r w:rsidRPr="008707BB">
        <w:lastRenderedPageBreak/>
        <w:t>с возможным отстранением водителей от управления этими средствами.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</w:t>
      </w:r>
      <w:r w:rsidRPr="008707BB">
        <w:t>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Органы государственной охраны по требованию владельцев транспортных средств возмещают причиненный им реальный ущерб в порядке, установленном федеральным законодательством;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</w:t>
      </w:r>
      <w:r w:rsidRPr="008707BB">
        <w:t>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8.1) использовать на безвозмездной основе аэропорты, аэродромы, вертодромы, посадочные площадки, морские, речные порты независимо от их организационно-правовых форм и форм собственности, а также получать на безвозмездной основе обеспечение полетов и су</w:t>
      </w:r>
      <w:r w:rsidRPr="008707BB">
        <w:t>довождения;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8.1 введен Федеральным законом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9) беспрепятственно входить в жилые и иные принадлежащие гражданам помещения и на принадлежащие им земельные участки, на территории и в помещения организаций при пресечении преступлени</w:t>
      </w:r>
      <w:r w:rsidRPr="008707BB">
        <w:t>й, создающих угрозу безопасности объектов государственной охраны, а также при преследовании лиц, подозреваемых в совершении таких преступлений, если промедление может создать реальную угрозу безопасности объектов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</w:t>
      </w:r>
      <w:r w:rsidRPr="008707BB">
        <w:t>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 всех случаях вхождения в жилые и иные помещения против воли проживающих в них граждан органы государственной охраны уведомляют прокурора в течение 24 часов;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10) принимат</w:t>
      </w:r>
      <w:r w:rsidRPr="008707BB">
        <w:t>ь при необходимости меры по временному ограничению или запрещению движения транспортных средств и пешеходов на трассах проезда (передвижения) объектов государственной охраны, на улицах и дорогах, по недопущению транспортных средств и граждан на отдельные у</w:t>
      </w:r>
      <w:r w:rsidRPr="008707BB">
        <w:t>частки местности и объекты, а также по отбуксировке транспортных средств;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10.1) обеспечивать соблюдение особых условий использования зон охраняемых объектов.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Определение границ зон охраняемых объектов и с</w:t>
      </w:r>
      <w:r w:rsidRPr="008707BB">
        <w:t>огласование с федеральным органом исполнительной власти в области государственной охраны градостроительных регламентов для таких зон осуществляются в порядке, установленном Правительством Российской Федерации;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10.1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10.2) приостанавливать производство работ, осуществление хозяйственной и иной деятельности на охраняемых объектах, в зонах охраняемых объектов, а также на трассах проезда (передвижения) объектов </w:t>
      </w:r>
      <w:r w:rsidRPr="008707BB">
        <w:t xml:space="preserve">государственной охраны и прилегающих к ним территориях (акваториях) до устранения причин и условий, порождающих угрозу безопасности объектов государственной охраны или </w:t>
      </w:r>
      <w:proofErr w:type="gramStart"/>
      <w:r w:rsidRPr="008707BB">
        <w:t>охраняемых объектов</w:t>
      </w:r>
      <w:proofErr w:type="gramEnd"/>
      <w:r w:rsidRPr="008707BB">
        <w:t xml:space="preserve"> либо препятствующих защите охраняемых объектов или поддержанию необх</w:t>
      </w:r>
      <w:r w:rsidRPr="008707BB">
        <w:t>одимых условий для их функционирования;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10.2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10.3) обеспечивать охрану находящихся на стоянке воздушных судов и иных транспортных средств, используемых в целях транспортного обслуживания и (или) обесп</w:t>
      </w:r>
      <w:r w:rsidRPr="008707BB">
        <w:t>ечения безопасности объектов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10.3 введен Федеральным законом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bookmarkStart w:id="5" w:name="Par269"/>
      <w:bookmarkEnd w:id="5"/>
      <w:r w:rsidRPr="008707BB">
        <w:t xml:space="preserve">10.4) пресекать функционирование беспилотных воздушных, подводных и надводных судов </w:t>
      </w:r>
      <w:r w:rsidRPr="008707BB">
        <w:lastRenderedPageBreak/>
        <w:t xml:space="preserve">и аппаратов, беспилотных транспортных средств </w:t>
      </w:r>
      <w:r w:rsidRPr="008707BB">
        <w:t xml:space="preserve">и иных автоматизированных беспилотных комплексов (далее - беспилотные аппараты) в целях обеспечения безопасности объектов государственной охраны и защиты охраняемых объектов, отражения нападения либо угрозы нападения на сотрудников органов государственной </w:t>
      </w:r>
      <w:r w:rsidRPr="008707BB">
        <w:t>охраны и транспортные средства, в том числе посредством подавления или преобразования сигналов дистанционного управления беспилотными аппаратами, воздействия на их пульты управления, а также повреждения или уничтожения беспилотных аппаратов.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Порядок принят</w:t>
      </w:r>
      <w:r w:rsidRPr="008707BB">
        <w:t>ия решения о пресечении функционирования беспилотных аппаратов в указанных целях, а также перечень должностных лиц органов государственной охраны, уполномоченных на принятие такого решения, определяется руководителем федерального органа исполнительной влас</w:t>
      </w:r>
      <w:r w:rsidRPr="008707BB">
        <w:t>ти в области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10.4 в ред. Федерального закона от 04.08.2023 N 440-ФЗ)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11) получать безвозмездно необходимую информацию от государственных органов, органов местного самоуправления и организаций, а также от общественных объединени</w:t>
      </w:r>
      <w:r w:rsidRPr="008707BB">
        <w:t>й;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01.07.2017 N 148-ФЗ,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12) разрешать сотрудникам органов государственной охраны хранение и ношение оружия и специальных средств;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</w:t>
      </w:r>
      <w:r w:rsidRPr="008707BB">
        <w:t>ФЗ,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12.1) самостоятельно осуществлять отбор (в том числе на конкурсной основе) кандидатов для поступления на военную службу по контракту в органы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12.1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</w:t>
      </w:r>
      <w:r w:rsidRPr="008707BB">
        <w:t>2.2) определять в пределах своих полномочий требования: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к созданию, построению, эксплуатации и развитию сетей связи специального назначения, предназначенных для нужд органов государственной власти, управлению такими сетями, организационно-техническому обес</w:t>
      </w:r>
      <w:r w:rsidRPr="008707BB">
        <w:t>печению их устойчивого функционирования и техническим средствам, применяемым в них;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к информационной безопасности сетей связи специального назначения, предназначенных для нужд органов государственной власти, по согласованию с уполномоченными федеральными о</w:t>
      </w:r>
      <w:r w:rsidRPr="008707BB">
        <w:t>рганами исполнительной власти в части их компетенции;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к построению, развитию и </w:t>
      </w:r>
      <w:proofErr w:type="gramStart"/>
      <w:r w:rsidRPr="008707BB">
        <w:t>эксплуатации средств и систем усиления охраны и иных технических средств</w:t>
      </w:r>
      <w:proofErr w:type="gramEnd"/>
      <w:r w:rsidRPr="008707BB">
        <w:t xml:space="preserve"> и систем на охраняемых объектах;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12.2 введен Федеральным законом от 08.08.2024 N 271-ФЗ)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13) исполь</w:t>
      </w:r>
      <w:r w:rsidRPr="008707BB">
        <w:t>зовать в целях конспирации документы, зашифровывающие личность сотрудников органов государственной охраны, ведомственную принадлежность их подразделений, помещений и транспортных средств, и обрабатывать сведения о сотрудниках органов государственной охраны</w:t>
      </w:r>
      <w:r w:rsidRPr="008707BB">
        <w:t>, содержащиеся в государственных информационных системах и (или) базах данных государственных органов и государственных внебюджетных фондов;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07.03.2018 N 56-ФЗ)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14) принимать в пределах своих полномочи</w:t>
      </w:r>
      <w:r w:rsidRPr="008707BB">
        <w:t xml:space="preserve">й предусмотренные федеральными законами, а также иными нормативными правовыми актами Российской Федерации меры государственной </w:t>
      </w:r>
      <w:r w:rsidRPr="008707BB">
        <w:lastRenderedPageBreak/>
        <w:t>защиты жизни, здоровья и имущества сотрудников органов государственной охраны, их близких родственников, а в исключительных случа</w:t>
      </w:r>
      <w:r w:rsidRPr="008707BB">
        <w:t>ях также иных лиц, на жизнь, здоровье и имущество которых совершается посягательство с целью воспрепятствовать законной деятельности сотрудников органов государственной охраны либо принудить их к изменению ее характера, а равно из мести за указанную деятел</w:t>
      </w:r>
      <w:r w:rsidRPr="008707BB">
        <w:t>ьность;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14.1) принимать меры по защите персональных данных объектов государственной охраны и членов их семей. Обработка персональных данных объектов государственной охраны и членов их семей осуществляется</w:t>
      </w:r>
      <w:r w:rsidRPr="008707BB">
        <w:t xml:space="preserve"> с их согласия и (или) с согласия органов государственной охраны, за исключением персональных данных, подлежащих опубликованию или обязательному раскрытию в соответствии с федеральными законами;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14.1 введен Федеральным законом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15) организовывать и (или) осуществлять на возмездной или безвозмездной основе подготовку кадров для специальных служб иностранных государств, если это не противоречит принципам осуществления государственной охраны;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</w:t>
      </w:r>
      <w:r w:rsidRPr="008707BB">
        <w:t>1 N 424-ФЗ,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16) обмениваться со специальными службами, с правоохр</w:t>
      </w:r>
      <w:r w:rsidRPr="008707BB">
        <w:t>анительными органами и организациями иностранных государств в пределах своих полномочий оперативной информацией, специальными техническими и иными средствами, а также договариваться об условиях и о порядке обеспечения личной безопасности объектов государст</w:t>
      </w:r>
      <w:r w:rsidRPr="008707BB">
        <w:t>венной охраны при их выезде за пределы территории Российской Федерации.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16. Взаимодействие органов государственной охраны с организациями Российской Федерации и организациями иностранных государств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</w:t>
      </w:r>
      <w:r w:rsidRPr="008707BB">
        <w:t>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Органы государственной охраны обеспечивают безопасность объектов государственной охраны, защиту охраняемых объектов, функционирование связи для нужд органов государственной власти и федеральных информационных систем, находящихся во владении или в пол</w:t>
      </w:r>
      <w:r w:rsidRPr="008707BB">
        <w:t>ьзовании органов государственной охраны, во взаимодействии с государственными органами, органами местного самоуправления и организациями.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Порядок взаимодействия органов государственной охраны с другими го</w:t>
      </w:r>
      <w:r w:rsidRPr="008707BB">
        <w:t>сударственными органами, органами местного самоуправления и организациями устанавливается нормативными правовыми актами Российской Федерации, а также соглашениями между указанными органами и организациями.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В целях решения задач государственной охраны военнослужащие органов государственной охраны могут быть прикомандированы к государственным органам и организациям в порядке, установленном Президентом Российской Федерации, с оставлением их на военной служб</w:t>
      </w:r>
      <w:r w:rsidRPr="008707BB">
        <w:t>е.</w:t>
      </w:r>
    </w:p>
    <w:p w:rsidR="00000000" w:rsidRPr="008707BB" w:rsidRDefault="00BC7DC6">
      <w:pPr>
        <w:pStyle w:val="ConsPlusNormal"/>
        <w:jc w:val="both"/>
      </w:pPr>
      <w:r w:rsidRPr="008707BB">
        <w:t>(п. 2 в ред. Федерального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Органы государственной охраны организуют в пределах своих полномочий взаимодействие участвующих в обеспечении государственной охраны государственных органов и координируют их деятельность по ос</w:t>
      </w:r>
      <w:r w:rsidRPr="008707BB">
        <w:t>уществлению мер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lastRenderedPageBreak/>
        <w:t>(в ред. Федеральных законов от 08.12.2011 N 424-ФЗ,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Государственные органы, органы местного самоуправления, организации, общественные объединения обязаны оказывать содействие органам государ</w:t>
      </w:r>
      <w:r w:rsidRPr="008707BB">
        <w:t>ственной охраны при решении возложенных на органы государственной охраны задач.</w:t>
      </w:r>
    </w:p>
    <w:p w:rsidR="00000000" w:rsidRPr="008707BB" w:rsidRDefault="00BC7DC6">
      <w:pPr>
        <w:pStyle w:val="ConsPlusNormal"/>
        <w:jc w:val="both"/>
      </w:pPr>
      <w:r w:rsidRPr="008707BB">
        <w:t>(п. 4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 Взаимодействие органов государственной охраны со специальными службами, с правоохранительными органами и организация</w:t>
      </w:r>
      <w:r w:rsidRPr="008707BB">
        <w:t>ми иностранных государств устанавливается на основе международных договоров Российской Федерации и взаимной договоренности.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17. Защита сведений об органах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</w:t>
      </w:r>
      <w:r w:rsidRPr="008707BB">
        <w:t>го закона от 08.08.2024 N 271-ФЗ)</w:t>
      </w:r>
    </w:p>
    <w:p w:rsidR="00000000" w:rsidRPr="008707BB" w:rsidRDefault="00BC7DC6">
      <w:pPr>
        <w:pStyle w:val="ConsPlusNormal"/>
        <w:jc w:val="both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Доступ к информации о деятельности органов государственной охраны осуществляется в соответствии с законодательством Российской Федерации с учетом особенностей, установленных настоящим Федеральным законом и актами Прези</w:t>
      </w:r>
      <w:r w:rsidRPr="008707BB">
        <w:t>дента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Сведения о военнослужащих, федеральных государственных гражданских служащих, работниках органов государственной охраны, лицах, уволенных из органов государственной охраны, гражданах, поступающих на военную службу по контракту</w:t>
      </w:r>
      <w:r w:rsidRPr="008707BB">
        <w:t>, на федеральную государственную гражданскую службу или на работу в органы государственной охраны, лицах, оказывающих или оказывавших им содействие на конфиденциальной основе, могут передаваться органами государственной охраны другим государственным органа</w:t>
      </w:r>
      <w:r w:rsidRPr="008707BB">
        <w:t>м, иным организациям и гражданам только в случаях, предусмотренных федеральными законами. В остальных случаях указанные сведения могут передаваться на основании решения руководителя федерального органа исполнительной власти в области государственной охраны</w:t>
      </w:r>
      <w:r w:rsidRPr="008707BB">
        <w:t xml:space="preserve"> или уполномоченного им должностного лица.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Физическим лицам может быть отказано в доступе к сведениям об органах государственной охраны, составляющим государственную и иную охраняемую законом тайну, по основаниям, предусмотренным законодательством Росси</w:t>
      </w:r>
      <w:r w:rsidRPr="008707BB">
        <w:t>йской Федерации о государственной и иной охраняемой законом тайне, либо по соображениям собственной безопасности органов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Физические лица допускаются к сведениям, полученным в результате осуществления деятельности по обеспечению б</w:t>
      </w:r>
      <w:r w:rsidRPr="008707BB">
        <w:t>езопасности объектов государственной охраны и защите охраняемых объектов, осуществляемой органами государственной охраны, в порядке, определяемом руководителем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5. Лица, получившие в связи с исполнением служебных или профессиональных обязанностей доступ к информации, составляющей профессиональную тайну федерального органа исполнительной власти в области государственной охраны, обязаны соблюдать конфиденциальность </w:t>
      </w:r>
      <w:r w:rsidRPr="008707BB">
        <w:t>данной информации и требования к ее защите.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6. К профессиональной тайне федерального органа исполнительной власти в области государственной охраны относится информация, не содержащая сведений, составляющих государственную и иную охраняемую законом тайну, р</w:t>
      </w:r>
      <w:r w:rsidRPr="008707BB">
        <w:t xml:space="preserve">азглашение (распространение) которой может создать угрозу безопасности объектов государственной охраны и охраняемых объектов </w:t>
      </w:r>
      <w:r w:rsidRPr="008707BB">
        <w:lastRenderedPageBreak/>
        <w:t>либо угрозу собственной безопасности органов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7. Перечень информации, составляющей профессиональную тайну фе</w:t>
      </w:r>
      <w:r w:rsidRPr="008707BB">
        <w:t>дерального органа исполнительной власти в области государственной охраны, а также требования к ее защите устанавливаются руководителем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8. Лица, получившие в связи с исполнением слу</w:t>
      </w:r>
      <w:r w:rsidRPr="008707BB">
        <w:t xml:space="preserve">жебных или профессиональных обязанностей доступ к информации о деятельности федерального органа исполнительной власти в области государственной охраны, составляющей профессиональную тайну федерального органа исполнительной власти в области государственной </w:t>
      </w:r>
      <w:r w:rsidRPr="008707BB">
        <w:t>охраны, и допустившие разглашение (распространение) такой информации, несут ответственность, предусмотренную законодательством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9. Документы и материалы, содержащие сведения о сотрудниках органов государственной охраны, о лицах, оказыв</w:t>
      </w:r>
      <w:r w:rsidRPr="008707BB">
        <w:t>ающих или оказывавших им содействие на конфиденциальной основе, а также об организации, о тактике, методах и средствах осуществления деятельности органов государственной охраны, подлежат хранению в органах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10. Материалы архива федер</w:t>
      </w:r>
      <w:r w:rsidRPr="008707BB">
        <w:t>ального органа исполнительной власти в области государственной охраны, представляющие историческую и научную ценность, рассекреченные в соответствии с федеральным законодательством, передаются на хранение в архивы уполномоченного федерального органа исполн</w:t>
      </w:r>
      <w:r w:rsidRPr="008707BB">
        <w:t>ительной власти в сфере архивного дела и делопроизводства в порядке, установленном федеральным законодательством.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IV. СОТРУДНИКИ И ГРАЖДАНСКИЙ ПЕРСОНАЛ</w:t>
      </w:r>
    </w:p>
    <w:p w:rsidR="00000000" w:rsidRPr="008707BB" w:rsidRDefault="00BC7DC6">
      <w:pPr>
        <w:pStyle w:val="ConsPlusTitle"/>
        <w:jc w:val="center"/>
      </w:pPr>
      <w:r w:rsidRPr="008707BB">
        <w:t>ОРГАНОВ ГОСУДАРСТВЕННОЙ ОХРАНЫ</w:t>
      </w:r>
    </w:p>
    <w:p w:rsidR="00000000" w:rsidRPr="008707BB" w:rsidRDefault="00BC7DC6">
      <w:pPr>
        <w:pStyle w:val="ConsPlusNormal"/>
        <w:jc w:val="center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18. Ко</w:t>
      </w:r>
      <w:r w:rsidRPr="008707BB">
        <w:t>мплектование органов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08.08.2024 N 271-ФЗ)</w:t>
      </w:r>
    </w:p>
    <w:p w:rsidR="00000000" w:rsidRPr="008707BB" w:rsidRDefault="00BC7DC6">
      <w:pPr>
        <w:pStyle w:val="ConsPlusNormal"/>
        <w:jc w:val="both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В органах государственной охраны предусмотрены военная служба и федеральная государственная гражданская служба.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bookmarkStart w:id="6" w:name="Par331"/>
      <w:bookmarkEnd w:id="6"/>
      <w:r w:rsidRPr="008707BB">
        <w:t>2. Органы государственной охраны</w:t>
      </w:r>
      <w:r w:rsidRPr="008707BB">
        <w:t xml:space="preserve"> комплектуются военнослужащими и гражданским персоналом (федеральными государственными гражданскими служащими и работниками). Военнослужащим, федеральным государственным гражданским служащим, работником органов государственной охраны может быть гражданин Р</w:t>
      </w:r>
      <w:r w:rsidRPr="008707BB">
        <w:t>оссийской Федерации, не имеющий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Военнос</w:t>
      </w:r>
      <w:r w:rsidRPr="008707BB">
        <w:t xml:space="preserve">лужащие и гражданский персонал органов государственной охраны обязаны сообщить в письменной форме непосредственному начальнику о прекращении гражданства Российской Федерации или приобретении гражданства (подданства) иностранного государства либо получении </w:t>
      </w:r>
      <w:r w:rsidRPr="008707BB">
        <w:t>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государства, в день, когда военнослужащему, федеральному государственному гражданскому служащему, работнику ст</w:t>
      </w:r>
      <w:r w:rsidRPr="008707BB">
        <w:t xml:space="preserve">ало известно об этом, но не позднее пяти рабочих дней со дня прекращения гражданства Российской Федерации или приобретения гражданства (подданства) иностранного государства </w:t>
      </w:r>
      <w:r w:rsidRPr="008707BB">
        <w:lastRenderedPageBreak/>
        <w:t>либо получения вида на жительство или иного документа, подтверждающего право на пос</w:t>
      </w:r>
      <w:r w:rsidRPr="008707BB">
        <w:t>тоянное проживание гражданина Российской Федерации на территории иностранного государства.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4. Несоответствие гражданина Российской Федерации требованиям, установленным </w:t>
      </w:r>
      <w:r w:rsidRPr="008707BB">
        <w:t>пунктом 2</w:t>
      </w:r>
      <w:r w:rsidRPr="008707BB">
        <w:t xml:space="preserve"> настоящей статьи, служит основанием для отказа в </w:t>
      </w:r>
      <w:r w:rsidRPr="008707BB">
        <w:t>приеме (переводе) его на военную службу, на федеральную государственную гражданскую службу или на работу в органы государственной охраны, а также для его увольнения с военной службы (со службы, с работы) из органов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 Численность во</w:t>
      </w:r>
      <w:r w:rsidRPr="008707BB">
        <w:t>еннослужащих и гражданского персонала органов государственной охраны устанавливает Президент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bookmarkStart w:id="7" w:name="Par335"/>
      <w:bookmarkEnd w:id="7"/>
      <w:r w:rsidRPr="008707BB">
        <w:t>6. В целях обеспечения собственной безопасности органов государственной охраны военнослужащие и гражданский персонал органов госу</w:t>
      </w:r>
      <w:r w:rsidRPr="008707BB">
        <w:t>дарственной охраны проходят: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психофизиологические исследования, тестирования на предмет употребления наркотических средств и психотропных веществ, наличия у них алкогольной, наркотической или иной токсической зависимости, проверку в целях определения их</w:t>
      </w:r>
      <w:r w:rsidRPr="008707BB">
        <w:t xml:space="preserve"> пригодности к военной службе, к федеральной государственной гражданской службе или к работе в органах государственной охраны и соответствия квалификационным требованиям, в том числе опрос с использованием технических и иных средств, не наносящих ущерба жи</w:t>
      </w:r>
      <w:r w:rsidRPr="008707BB">
        <w:t>зни и здоровью людей и не причиняющих вреда окружающей среде;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проверку, связанную с обеспечением собственной безопасности органов государственной охраны, в том числе с использованием технических и иных средств, не наносящих ущерба жизни и здоровью людей</w:t>
      </w:r>
      <w:r w:rsidRPr="008707BB">
        <w:t xml:space="preserve"> и не причиняющих вреда окружающей среде.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bookmarkStart w:id="8" w:name="Par338"/>
      <w:bookmarkEnd w:id="8"/>
      <w:r w:rsidRPr="008707BB">
        <w:t>7. Граждане Российской Федерации, поступающие на военную службу, на федеральную государственную гражданскую службу или на работу в органы государственной охраны, проходят: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отбор, иссл</w:t>
      </w:r>
      <w:r w:rsidRPr="008707BB">
        <w:t>едование достоверности сообщаемых ими сведений и выявление обстоятельств, препятствующих их приему на военную службу, на федеральную государственную гражданскую службу или на работу в органы государственной охраны;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психофизиологические исследования, тес</w:t>
      </w:r>
      <w:r w:rsidRPr="008707BB">
        <w:t>тирования на предмет употребления наркотических средств и психотропных веществ, наличия у них алкогольной, наркотической или иной токсической зависимости, проверку в целях определения их пригодности к военной службе, к федеральной государственной гражданск</w:t>
      </w:r>
      <w:r w:rsidRPr="008707BB">
        <w:t>ой службе или к работе в органах государственной охраны и соответствия квалификационным требованиям, в том числе опрос с использованием технических и иных средств, не наносящих ущерба жизни и здоровью людей и не причиняющих вреда окружающей среде;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прове</w:t>
      </w:r>
      <w:r w:rsidRPr="008707BB">
        <w:t>рку, связанную с обеспечением собственной безопасности органов государственной охраны, в том числе с использованием технических и иных средств, не наносящих ущерба жизни и здоровью людей и не причиняющих вреда окружающей среде;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процедуру оформления допу</w:t>
      </w:r>
      <w:r w:rsidRPr="008707BB">
        <w:t>ска к сведениям, составляющим государственную тайну.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8. Отбор, исследования, тестирования и проверки, указанные в </w:t>
      </w:r>
      <w:r w:rsidRPr="008707BB">
        <w:t>пунктах 6</w:t>
      </w:r>
      <w:r w:rsidRPr="008707BB">
        <w:t xml:space="preserve"> и </w:t>
      </w:r>
      <w:r w:rsidRPr="008707BB">
        <w:t>7</w:t>
      </w:r>
      <w:r w:rsidRPr="008707BB">
        <w:t xml:space="preserve"> настоящей статьи, проводятся в порядке, определяемом руководителем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9. Согласие граждан Российской Федерации, поступающих на военную службу, на федеральную государственную граждан</w:t>
      </w:r>
      <w:r w:rsidRPr="008707BB">
        <w:t>скую службу или на работу в органы государственной охраны, на прохождение исследований, тестирований и проверок, указанных в настоящей статье, закрепляется в заявлении о приеме на военную службу, на федеральную государственную гражданскую службу или на раб</w:t>
      </w:r>
      <w:r w:rsidRPr="008707BB">
        <w:t xml:space="preserve">оту в органы государственной охраны. Согласие военнослужащих и гражданского персонала органов государственной охраны на прохождение в период службы или работы исследований, тестирований и проверок, указанных в настоящей статье, закрепляется соответственно </w:t>
      </w:r>
      <w:r w:rsidRPr="008707BB">
        <w:t>в контракте о прохождении военной службы, служебном контракте, трудовом договоре.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10. Граждане Российской Федерации, поступающие на военную службу, на федеральную государственную гражданскую службу или на работу в органы государственной охраны, военнослужа</w:t>
      </w:r>
      <w:r w:rsidRPr="008707BB">
        <w:t>щие и гражданский персонал органов государственной охраны обязаны представлять информацию, относящуюся к обеспечению собственной безопасности органов государственной охраны, в соответствии с перечнем и в порядке, которые определяются руководителем федераль</w:t>
      </w:r>
      <w:r w:rsidRPr="008707BB">
        <w:t>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11. Граждане Российской Федерации не могут быть приняты на военную службу, на федеральную государственную гражданскую службу или на работу в органы государственной охраны, а военнослужащие</w:t>
      </w:r>
      <w:r w:rsidRPr="008707BB">
        <w:t>, проходящие военную службу по контракту, и гражданский персонал органов государственной охраны могут быть уволены со службы или с работы по основаниям, предусмотренным законодательством Российской Федерации, либо в случае: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отказа от прохождения государ</w:t>
      </w:r>
      <w:r w:rsidRPr="008707BB">
        <w:t>ственной дактилоскопической регистрации, процедуры проверки или оформления допуска к сведениям, составляющим государственную тайну, опроса с использованием технических и иных средств, не наносящих ущерба жизни и здоровью людей и не причиняющих вреда окружа</w:t>
      </w:r>
      <w:r w:rsidRPr="008707BB">
        <w:t>ющей среде, обследования на предмет употребления наркотических средств и психотропных веществ;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если они имеют судимость или имели судимость, которая снята или погашена, либо если в отношении их осуществляется уголовное преследование, либо если в отношен</w:t>
      </w:r>
      <w:r w:rsidRPr="008707BB">
        <w:t>ии их уголовное дело или уголовное преследование прекращено по основаниям, не дающим право на реабилитацию;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непредставления документов или сведений, подлежащих представлению в соответствии с нормативными правовыми актами Российской Федерации или правовы</w:t>
      </w:r>
      <w:r w:rsidRPr="008707BB">
        <w:t>ми актами федерального органа исполнительной власти в области государственной охраны, либо представления подложных документов или заведомо ложных сведений;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наличия зарегистрированного за пределами Российской Федерации права собственности на имущество;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</w:t>
      </w:r>
      <w:r w:rsidRPr="008707BB">
        <w:t>) если они являются членами политических партий и иных общественных объединений, преследующих политические цели, и (или) участвуют в их деятельности;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6) если они занимаются предпринимательской деятельностью;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7) употребления ими наркотических средств или пс</w:t>
      </w:r>
      <w:r w:rsidRPr="008707BB">
        <w:t xml:space="preserve">ихотропных веществ без назначения врача либо новых потенциально опасных </w:t>
      </w:r>
      <w:proofErr w:type="spellStart"/>
      <w:r w:rsidRPr="008707BB">
        <w:t>психоактивных</w:t>
      </w:r>
      <w:proofErr w:type="spellEnd"/>
      <w:r w:rsidRPr="008707BB">
        <w:t xml:space="preserve"> веществ;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8) если они признаны иностранными агентами.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12. Сведения об основании для отказа в приеме на военную службу, на федеральную государственную гражданскую службу ил</w:t>
      </w:r>
      <w:r w:rsidRPr="008707BB">
        <w:t>и на работу в органы государственной охраны представляются гражданину с учетом законодательства Российской Федерации о государственной и иной охраняемой законом тайне.</w:t>
      </w:r>
    </w:p>
    <w:p w:rsidR="00000000" w:rsidRPr="008707BB" w:rsidRDefault="00BC7DC6" w:rsidP="008707BB">
      <w:pPr>
        <w:pStyle w:val="ConsPlusNormal"/>
        <w:spacing w:before="240"/>
        <w:ind w:firstLine="540"/>
        <w:jc w:val="both"/>
      </w:pPr>
      <w:r w:rsidRPr="008707BB">
        <w:t>13. Военнослужащим и гражданскому персоналу органов государственной охраны запрещается у</w:t>
      </w:r>
      <w:r w:rsidRPr="008707BB">
        <w:t>станавливать (поддерживать) контакты с лицами, в отношении которых заведомо известно, что они являются иностранными гражданами и (или) признаны иностранными агентами, обращаться в зарубежные средства массовой информации, иностранные, международные организа</w:t>
      </w:r>
      <w:r w:rsidRPr="008707BB">
        <w:t xml:space="preserve">ции, а также в организации и объединения, признанные иностранными агентами, за исключением случаев, предусмотренных нормативными правовыми актами федерального органа исполнительной власти в </w:t>
      </w:r>
      <w:r w:rsidR="008707BB">
        <w:t>области государственной охраны.</w:t>
      </w:r>
      <w:bookmarkStart w:id="9" w:name="_GoBack"/>
      <w:bookmarkEnd w:id="9"/>
    </w:p>
    <w:p w:rsidR="00000000" w:rsidRPr="008707BB" w:rsidRDefault="00BC7DC6">
      <w:pPr>
        <w:pStyle w:val="ConsPlusNormal"/>
        <w:spacing w:before="300"/>
        <w:ind w:firstLine="540"/>
        <w:jc w:val="both"/>
      </w:pPr>
      <w:r w:rsidRPr="008707BB">
        <w:t>14. Военнослужащим органов государственной охраны, проходящим военную службу по контракту, гражданскому персоналу органов государственной охраны, их супругам и несовершеннолетним детям запрещается открывать и иметь счета (вклады), хранить наличные денежные</w:t>
      </w:r>
      <w:r w:rsidRPr="008707BB">
        <w:t xml:space="preserve">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 При этом понятие "иностранные финансовые инструменты" используется в настоящем Федер</w:t>
      </w:r>
      <w:r w:rsidRPr="008707BB">
        <w:t>альном законе в значении, определенном Федеральным законом 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</w:t>
      </w:r>
      <w:r w:rsidRPr="008707BB">
        <w:t>тории Российской Федерации, владеть и (или) пользоваться иностранными финансовыми инструментами".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15. Военнослужащие и гражданский персонал органов государственной охраны, имеющие зарегистрированное за пределами Российской Федерации право собственности на </w:t>
      </w:r>
      <w:r w:rsidRPr="008707BB">
        <w:t>имущество, обязаны в срок, определенный руководителем федерального органа исполнительной власти в области государственной охраны, принять меры по его отчуждению. В случае невозможности принятия таких мер в связи с арестом, запретом распоряжения, наложенным</w:t>
      </w:r>
      <w:r w:rsidRPr="008707BB">
        <w:t>и компетентными органами иностранного государства в соответствии с законодательством того иностранного государства, на территории которого находится имущество, или в связи с иными обстоятельствами, не зависящими от воли указанных лиц, такие меры должны быт</w:t>
      </w:r>
      <w:r w:rsidRPr="008707BB">
        <w:t>ь приняты в течение одного года со дня, когда стало возможно их принятие. Каждый случай невыполнения таких требований подлежит рассмотрению в установленном порядке на заседании аттестационной комиссии.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16. Военнослужащим и гражданскому персоналу органов го</w:t>
      </w:r>
      <w:r w:rsidRPr="008707BB">
        <w:t>сударственной охраны запрещается размещать в средствах массовой информации, в информационных системах и информационно-телекоммуникационных сетях, не предназначенных для обработки сведений, составляющих государственную и иную охраняемую законом тайну, инфор</w:t>
      </w:r>
      <w:r w:rsidRPr="008707BB">
        <w:t>мацию (в том числе фото-, видеоматериалы и другие материалы) о себе, других военнослужащих и лицах из числа гражданского персонала органов государственной охраны (в том числе о лицах, уволенных с военной службы, со службы, с работы), позволяющую раскрыть п</w:t>
      </w:r>
      <w:r w:rsidRPr="008707BB">
        <w:t xml:space="preserve">ринадлежность к органам государственной охраны, о своей (об их) служебной (трудовой) деятельности, деятельности органов государственной охраны, а также об объектах государственной охраны и (или) охраняемых объектах, за исключением случаев, предусмотренных </w:t>
      </w:r>
      <w:r w:rsidRPr="008707BB">
        <w:t>нормативными правовыми актами Российской Федерации, нормативными правовыми актами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lastRenderedPageBreak/>
        <w:t>Статья 19. Сотрудники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 xml:space="preserve">(в ред. Федерального закона от 08.12.2011 N </w:t>
      </w:r>
      <w:r w:rsidRPr="008707BB">
        <w:t>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1. Военнослужащие органов государственной охраны (за исключением военнослужащих, проходящих военную службу по призыву), а также лица из числа гражданского персонала, назначенные на воинские должности, являются сотрудниками органов государственной </w:t>
      </w:r>
      <w:r w:rsidRPr="008707BB">
        <w:t>охраны.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2 - 3. Утратили силу. - Федеральный закон от 01.07.2017 N 148-ФЗ.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Сотрудники органов государственной охраны при исполнении ими служебных обязанностей являются представителями вла</w:t>
      </w:r>
      <w:r w:rsidRPr="008707BB">
        <w:t>сти и находятся под защитой государства.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Законные требования сотрудников органов государственной охраны обязательны для исполнения гражданами и должностными лицами. Воспрепятствование исполнению сотрудник</w:t>
      </w:r>
      <w:r w:rsidRPr="008707BB">
        <w:t>ами служебных обязанностей, оскорбление их чести и достоинства, оказание сопротивления, угроза или насилие в отношении сотрудников органов государственной охраны, посягательство на их жизнь, здоровье и имущество в связи с исполнением указанными сотрудникам</w:t>
      </w:r>
      <w:r w:rsidRPr="008707BB">
        <w:t>и служебных обязанностей влекут за собой ответственность, установленную федеральным законодательством.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Запрещается привлекать сотрудников органов государственной охраны для выполнения функций, не относящи</w:t>
      </w:r>
      <w:r w:rsidRPr="008707BB">
        <w:t>хся к их служебным обязанностям. Никто, кроме прямых и непосредственных начальников, не вправе вмешиваться в служебную деятельность сотрудников органов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Абзацы четвертый - пятый утр</w:t>
      </w:r>
      <w:r w:rsidRPr="008707BB">
        <w:t>атили силу. - Федеральный закон от 01.07.2017 N 148-ФЗ.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 Военнослужащие и гражданский персонал органов государственной охраны подлежат обязательной государственной дактилоскопической регистрации в соответствии с законодательством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(п</w:t>
      </w:r>
      <w:r w:rsidRPr="008707BB">
        <w:t>. 5 введен Федеральным законом от 07.11.2000 N 135-ФЗ, в ред. Федеральных законов от 08.12.2011 N 424-ФЗ, от 01.07.2017 N 148-ФЗ)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19.1. Служба в органах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(введена Федеральным законом от 01.07.2017 N 148-ФЗ)</w:t>
      </w:r>
    </w:p>
    <w:p w:rsidR="00000000" w:rsidRPr="008707BB" w:rsidRDefault="00BC7DC6">
      <w:pPr>
        <w:pStyle w:val="ConsPlusNormal"/>
        <w:jc w:val="both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1. Военнослужащие </w:t>
      </w:r>
      <w:r w:rsidRPr="008707BB">
        <w:t>органов государственной охраны проходят военную службу в соответствии с законодательством Российской Федерации о прохождении военной службы с учетом установленных настоящим Федеральным законом особенностей, обусловленных спецификой задач, стоящих перед орг</w:t>
      </w:r>
      <w:r w:rsidRPr="008707BB">
        <w:t>анами государственной охраны, и обязанностей, возложенных на них.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bookmarkStart w:id="10" w:name="Par383"/>
      <w:bookmarkEnd w:id="10"/>
      <w:r w:rsidRPr="008707BB">
        <w:t>2. Сотрудники органов государственной охраны по своим личным, профессиональным и психологическим качествам, образованию и состоянию здоровья должны соответствовать требованиям, п</w:t>
      </w:r>
      <w:r w:rsidRPr="008707BB">
        <w:t xml:space="preserve">редъявляемым к ним при исполнении возложенных на них обязанностей, и обязаны соблюдать кодекс этики и служебного поведения сотрудников органов государственной охраны. Квалификационные требования к уровню образования, стажу, профессиональным знаниям и </w:t>
      </w:r>
      <w:r w:rsidRPr="008707BB">
        <w:lastRenderedPageBreak/>
        <w:t>навык</w:t>
      </w:r>
      <w:r w:rsidRPr="008707BB">
        <w:t>ам, необходимым для исполнения сотрудниками органов государственной охраны своих должностных обязанностей, и кодекс этики и служебного поведения сотрудников органов государственной охраны утверждаются руководителем федерального органа исполнительной власти</w:t>
      </w:r>
      <w:r w:rsidRPr="008707BB">
        <w:t xml:space="preserve"> в области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Совершение сотрудниками органов государственной охраны при исполнении служебных обязанностей либо во внеслужебное время виновных действий (бездействия), в результате которых были нарушены положения настоящего Федеральн</w:t>
      </w:r>
      <w:r w:rsidRPr="008707BB">
        <w:t xml:space="preserve">ого закона и (или) кодекса этики и служебного поведения сотрудников органов государственной охраны, либо несоответствие сотрудников органов государственной охраны одному из предусмотренных </w:t>
      </w:r>
      <w:r w:rsidRPr="008707BB">
        <w:t>пунктом 2</w:t>
      </w:r>
      <w:r w:rsidRPr="008707BB">
        <w:t xml:space="preserve"> настоящей статьи требований </w:t>
      </w:r>
      <w:r w:rsidRPr="008707BB">
        <w:t>к их личным, профессиональным и психологическим качествам, образованию, состоянию здоровья или иным требованиям, установленным настоящим Федеральным законом, может служить основанием для увольнения со службы или с работы в органах государственной охраны.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</w:t>
      </w:r>
      <w:r w:rsidRPr="008707BB">
        <w:t>. Утратил силу. - Федеральный закон от 08.08.2024 N 271-ФЗ.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 Для сотрудников органов государственной охраны, замещающих должности руководителей (начальников, командиров) и заместителей руководителей (начальников, командиров), устанавливается ненормирован</w:t>
      </w:r>
      <w:r w:rsidRPr="008707BB">
        <w:t>ный служебный день. Руководителем федерального органа исполнительной власти в области государственной охраны или уполномоченным руководителем (начальником) ненормированный служебный день может устанавливаться для сотрудников, замещающих иные должности, опр</w:t>
      </w:r>
      <w:r w:rsidRPr="008707BB">
        <w:t>еделяемые перечнем должностей в органах государственной охраны, утверждаемым руководителем федерального органа исполнительной власти в области государственной охраны. Сотрудникам, для которых установлен ненормированный служебный день, предоставляется ежего</w:t>
      </w:r>
      <w:r w:rsidRPr="008707BB">
        <w:t>дный дополнительный отпуск в соответствии с законодательством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6. С гражданами Российской Федерации, проходившими военную службу по контракту, являющимися высококвалифицированными специалистами и достигшими предельного возраста пребыва</w:t>
      </w:r>
      <w:r w:rsidRPr="008707BB">
        <w:t>ния на военной службе, может быть заключен новый контракт о прохождении военной службы в порядке, определяемом руководителем федерального органа исполнительной власти в области государственной охраны, либо, если указанные граждане имеют воинские звания выс</w:t>
      </w:r>
      <w:r w:rsidRPr="008707BB">
        <w:t>ших офицеров, в порядке, определяемом Президентом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(п. 6 введен Федеральным законом от 08.08.2024 N 271-ФЗ)</w:t>
      </w:r>
    </w:p>
    <w:p w:rsidR="00000000" w:rsidRPr="008707BB" w:rsidRDefault="00BC7DC6">
      <w:pPr>
        <w:pStyle w:val="ConsPlusNormal"/>
        <w:ind w:firstLine="540"/>
        <w:jc w:val="both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19.2. Служебное удостоверение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(введена Федеральным законом от 01.07.2017 N 148-ФЗ)</w:t>
      </w:r>
    </w:p>
    <w:p w:rsidR="00000000" w:rsidRPr="008707BB" w:rsidRDefault="00BC7DC6">
      <w:pPr>
        <w:pStyle w:val="ConsPlusNormal"/>
        <w:jc w:val="both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Служебное удостоверение сотрудни</w:t>
      </w:r>
      <w:r w:rsidRPr="008707BB">
        <w:t>ка органов государственной охраны является документом, подтверждающим личность, должность, права и полномочия, предоставленные сотруднику органов государственной охраны настоящим Федеральным законом, другими федеральными законами и иными нормативными право</w:t>
      </w:r>
      <w:r w:rsidRPr="008707BB">
        <w:t>выми актами Российской Федерации, а также право на хранение и ношение оружия и специальных средств.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Образцы служебных удостоверений и порядок их выдачи определяются руководителем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20. Гарантии правовой и социальной защиты сотрудников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</w:t>
      </w:r>
      <w:r w:rsidRPr="008707BB">
        <w:t>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При исполнении сотрудником органов государственной охраны служебных обязанностей не допускаются применение к нему административных наказаний, его привод и административное задержание, а также личный досмот</w:t>
      </w:r>
      <w:r w:rsidRPr="008707BB">
        <w:t>р, досмотр находящихся при нем вещей, досмотр используемых им транспортных средств без представителя соответствующего органа государственной охраны или без решения суда.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Защита жизни и здоровья, чести и д</w:t>
      </w:r>
      <w:r w:rsidRPr="008707BB">
        <w:t>остоинства, а также имущества сотрудника органов государственной охраны и членов его семьи от преступных посягательств в связи с исполнением им служебных обязанностей осуществляется в порядке, установленном федеральным законодательством.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</w:t>
      </w:r>
      <w:r w:rsidRPr="008707BB">
        <w:t>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На военнослужащих органов государственной охраны распространяются гарантии правовой и социальной защиты, установленные федеральным законодательством в отношении военнослужащих.</w:t>
      </w:r>
    </w:p>
    <w:p w:rsidR="00000000" w:rsidRPr="008707BB" w:rsidRDefault="00BC7DC6">
      <w:pPr>
        <w:pStyle w:val="ConsPlusNormal"/>
        <w:jc w:val="both"/>
      </w:pPr>
      <w:r w:rsidRPr="008707BB">
        <w:t xml:space="preserve">(в ред. Федерального закона от 08.12.2011 </w:t>
      </w:r>
      <w:r w:rsidRPr="008707BB">
        <w:t>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Военнослужащим органов государственной охраны зачет времени военной службы в льготном исчислении для назначения пенсии и исчисления ежемесячной надбавки за выслугу лет производится по основаниям, определяемым Правительством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Военнослужащим органов государственной охраны из числа высококвалифицированных специалистов в выслугу лет для назначения пенсии и исчисления ежемесячной надбавки за выслугу лет мож</w:t>
      </w:r>
      <w:r w:rsidRPr="008707BB">
        <w:t>ет засчитываться стаж их трудовой деятельности до зачисления на военную службу в порядке, определяемом руководителем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01.07.20</w:t>
      </w:r>
      <w:r w:rsidRPr="008707BB">
        <w:t>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Абзац исключен. - Федеральный закон от 07.05.2002 N 49-ФЗ.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Сотрудники органов государственной охраны, их близкие родственники, а в исключительных случаях также иные лица, на жизнь, здоровье и имущество которых совершается посягательство с ц</w:t>
      </w:r>
      <w:r w:rsidRPr="008707BB">
        <w:t>елью воспрепятствовать законной деятельности сотрудников органов государственной охраны либо принудить их к изменению ее характера, а равно из мести за указанную деятельность, имеют право на государственную защиту, если их жизнь, здоровье и имущество наход</w:t>
      </w:r>
      <w:r w:rsidRPr="008707BB">
        <w:t>ятся под угрозой в связи с исполнением указанными сотрудниками служебных обязанностей. Порядок и условия предоставления государственной защиты определяются настоящим Федеральным законом, другими федеральными законами, а также иными нормативными правовыми а</w:t>
      </w:r>
      <w:r w:rsidRPr="008707BB">
        <w:t>ктами Российской Федерации. В случае, если каким-либо из перечисленных нормативных актов установлены иные условия государственного личного, имущественного страхования или компенсационных выплат в отношении сотрудников органов государственной охраны, примен</w:t>
      </w:r>
      <w:r w:rsidRPr="008707BB">
        <w:t>яются условия, установленные только в одном акте, по выбору получателя.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22.08.2004 N 122-ФЗ,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21. Гражданский персонал органов государственной охраны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(в ред. Федерального закона от 08.12.2011 N </w:t>
      </w:r>
      <w:r w:rsidRPr="008707BB">
        <w:t>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lastRenderedPageBreak/>
        <w:t>1. Федеральные государственные гражданские служащие органов государственной охраны проходят федеральную государственную гражданскую службу в соответствии с федеральным законодательством о государственной гражданской службе, трудовым законодательст</w:t>
      </w:r>
      <w:r w:rsidRPr="008707BB">
        <w:t>вом и настоящим Федеральным законом.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Государственные гарантии трудовых прав и свобод, создание благоприятных условий труда, защита прав и интересов работников органов государственной охраны осуществляются на основании трудового законодательства.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Граж</w:t>
      </w:r>
      <w:r w:rsidRPr="008707BB">
        <w:t>данскому персоналу органов государственной охраны запрещается заниматься предпринимательской деятельностью.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Гражданский персонал органов государственной охраны, а также дети, не достигшие возраста 18 лет, лиц из числа гражданского персонала имеют право на медицинскую помощь в военно-медицинских подразделениях и организациях органов федеральной службы безопасн</w:t>
      </w:r>
      <w:r w:rsidRPr="008707BB">
        <w:t>ости.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25.11.2013 N 317-ФЗ)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22. Ответственность сотрудников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>(в ред. Федерального закона от 18.07.1997 N 101-ФЗ)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Неисполнение или ненад</w:t>
      </w:r>
      <w:r w:rsidRPr="008707BB">
        <w:t>лежащее исполнение сотрудниками органов государственной охраны служебных обязанностей, а также распространение ими информации (персональных данных) об объектах государственной охраны и иных гражданах, ставшей известной в связи с исполнением ими служебных о</w:t>
      </w:r>
      <w:r w:rsidRPr="008707BB">
        <w:t>бязанностей, влечет за собой ответственность, предусмотренную федеральным законодательством.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23. Обжалование неправомерных действий сотрудников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 xml:space="preserve">(в ред. Федерального </w:t>
      </w:r>
      <w:r w:rsidRPr="008707BB">
        <w:t>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Граждане и должностные лица вправе обжаловать действия сотрудников органов государственной охраны должностным лицам этих органов, прокурору или в суд, если считают, что эти действия повлекли ущемление их прав, или нанесли им</w:t>
      </w:r>
      <w:r w:rsidRPr="008707BB">
        <w:t xml:space="preserve"> моральный вред, или причинили им убытки.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V. ПРИМЕНЕНИЕ ФИЗИЧЕСКОЙ СИЛЫ,</w:t>
      </w:r>
    </w:p>
    <w:p w:rsidR="00000000" w:rsidRPr="008707BB" w:rsidRDefault="00BC7DC6">
      <w:pPr>
        <w:pStyle w:val="ConsPlusTitle"/>
        <w:jc w:val="center"/>
      </w:pPr>
      <w:r w:rsidRPr="008707BB">
        <w:t>СПЕЦИАЛЬНЫХ СРЕДСТВ, ОРУЖИЯ И БОЕВОЙ ТЕХНИКИ СОТРУДНИКАМИ</w:t>
      </w:r>
    </w:p>
    <w:p w:rsidR="00000000" w:rsidRPr="008707BB" w:rsidRDefault="00BC7DC6">
      <w:pPr>
        <w:pStyle w:val="ConsPlusTitle"/>
        <w:jc w:val="center"/>
      </w:pPr>
      <w:r w:rsidRPr="008707BB">
        <w:t>ОРГАНОВ ГОСУДАРСТВЕННОЙ ОХРАНЫ</w:t>
      </w:r>
    </w:p>
    <w:p w:rsidR="00000000" w:rsidRPr="008707BB" w:rsidRDefault="00BC7DC6">
      <w:pPr>
        <w:pStyle w:val="ConsPlusNormal"/>
        <w:jc w:val="center"/>
      </w:pPr>
      <w:r w:rsidRPr="008707BB">
        <w:t>(в ред. Федеральных законов от 08.1</w:t>
      </w:r>
      <w:r w:rsidRPr="008707BB">
        <w:t>2.2011 N 424-ФЗ,</w:t>
      </w:r>
    </w:p>
    <w:p w:rsidR="00000000" w:rsidRPr="008707BB" w:rsidRDefault="00BC7DC6">
      <w:pPr>
        <w:pStyle w:val="ConsPlusNormal"/>
        <w:jc w:val="center"/>
      </w:pPr>
      <w:r w:rsidRPr="008707BB">
        <w:t>от 01.04.2020 N 92-ФЗ)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24. Порядок применения физической силы, специальных средств, оружия и боевой техники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01.04.2020 N 92-ФЗ)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1. Сотрудники органов государственной охраны имеют право на применение физической силы, специальных средств, оружия и боевой техники лично или в составе подразделения </w:t>
      </w:r>
      <w:r w:rsidRPr="008707BB">
        <w:lastRenderedPageBreak/>
        <w:t>(группы), а командиры (начальники) имеют право отдавать приказы об их применении в случая</w:t>
      </w:r>
      <w:r w:rsidRPr="008707BB">
        <w:t>х и порядке, которые предусмотрены настоящим Федеральным законом и иными нормативными правовыми актами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Применение сотрудниками органов государственной охраны боевой техники осуществляется в порядке, определяемом Правительством Российс</w:t>
      </w:r>
      <w:r w:rsidRPr="008707BB">
        <w:t>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(п. 1 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Сотрудники органов государственной охраны перед применением физической силы, специальных средств или оружия обязаны сообщить лицам, в отношении которых предполагается применение физи</w:t>
      </w:r>
      <w:r w:rsidRPr="008707BB">
        <w:t>ческой силы, специальных средств или оружия, о том, что они являются сотрудниками органов государственной охраны, предупредить их о своем намерении и предоставить им возможность и время для выполнения законных требований сотрудников органов государственной</w:t>
      </w:r>
      <w:r w:rsidRPr="008707BB">
        <w:t xml:space="preserve"> охраны, за исключением случаев, если: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промедление в применении физической силы, специальных средств или оружия создает непосредственную опасность для жизни или здоровья объектов государственной охраны</w:t>
      </w:r>
      <w:r w:rsidRPr="008707BB">
        <w:t>, сотрудников органов государственной охраны, сотрудников (военнослужащих) государственных органов, участвующих в пределах своих полномочий в обеспечении государственной охраны, военнослужащих, проходящих военную службу по призыву в органах государственной</w:t>
      </w:r>
      <w:r w:rsidRPr="008707BB">
        <w:t xml:space="preserve"> охраны и привлеченных для обеспечения безопасности объектов государственной охраны и защиты охраняемых объектов, а также иных граждан либо реальную угрозу безопасности охраняемых объектов и транспортных средств;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</w:t>
      </w:r>
      <w:r w:rsidRPr="008707BB">
        <w:t xml:space="preserve"> 424-ФЗ,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такое предупреждение является неуместным или невозможным.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2.1. Сотрудники органов государственной охраны имеют право обнажить оружие и привести его в готовность, если в создавшейся обстановке могут возникнуть основания дл</w:t>
      </w:r>
      <w:r w:rsidRPr="008707BB">
        <w:t xml:space="preserve">я его применения, предусмотренные </w:t>
      </w:r>
      <w:r w:rsidRPr="008707BB">
        <w:t>статьей 27</w:t>
      </w:r>
      <w:r w:rsidRPr="008707BB">
        <w:t xml:space="preserve"> настоящего Федерального закона.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При попытке лица, задерживаемого сотрудником органов государственной охраны с обнаженным оружием, приблизиться к сотрудник</w:t>
      </w:r>
      <w:r w:rsidRPr="008707BB">
        <w:t xml:space="preserve">у органов государственной охраны, сократив при этом указанное им расстояние, или прикоснуться к его оружию сотрудник органов государственной охраны имеет право применить оружие в соответствии с </w:t>
      </w:r>
      <w:r w:rsidRPr="008707BB">
        <w:t>пунктом 1 статьи 27</w:t>
      </w:r>
      <w:r w:rsidRPr="008707BB">
        <w:t xml:space="preserve"> настоящего Федерального закона.</w:t>
      </w:r>
    </w:p>
    <w:p w:rsidR="00000000" w:rsidRPr="008707BB" w:rsidRDefault="00BC7DC6">
      <w:pPr>
        <w:pStyle w:val="ConsPlusNormal"/>
        <w:jc w:val="both"/>
      </w:pPr>
      <w:r w:rsidRPr="008707BB">
        <w:t>(п. 2.1 введен Федеральным законом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Сотрудники органов государственной охраны не несут ответственность з</w:t>
      </w:r>
      <w:r w:rsidRPr="008707BB">
        <w:t>а вред и убытки, причиненные лицам и организациям при применении физической силы, специальных средств, оружия и боевой техники, если применение физической силы, специальных средств, оружия и боевой техники осуществлялось в случаях и порядке, которые предус</w:t>
      </w:r>
      <w:r w:rsidRPr="008707BB">
        <w:t>мотрены настоящим Федеральным законом и иными нормативными правовыми актами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(п. 3 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3.1. В состоянии необходимой обороны или крайней необходимости сотрудники органов государственной охра</w:t>
      </w:r>
      <w:r w:rsidRPr="008707BB">
        <w:t>ны при отсутствии либо невозможности (нецелесообразности) применения специальных средств или оружия вправе использовать любые подручные средства (в том числе транспортные).</w:t>
      </w:r>
    </w:p>
    <w:p w:rsidR="00000000" w:rsidRPr="008707BB" w:rsidRDefault="00BC7DC6">
      <w:pPr>
        <w:pStyle w:val="ConsPlusNormal"/>
        <w:jc w:val="both"/>
      </w:pPr>
      <w:r w:rsidRPr="008707BB">
        <w:t>(п. 3.1 введен Федеральным законом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4. Руководитель подраздел</w:t>
      </w:r>
      <w:r w:rsidRPr="008707BB">
        <w:t>ения соответствующего органа государственной охраны уведомляет прокурора о всех случаях смерти или ранения лица, в отношении которого были применены физическая сила, специальные средства или оружие.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 Со</w:t>
      </w:r>
      <w:r w:rsidRPr="008707BB">
        <w:t>трудники (военнослужащие) государственных органов, участвующих в пределах своих полномочий в обеспечении государственной охраны, а также военнослужащие, проходящие военную службу по призыву в органах государственной охраны и привлеченные для обеспечения бе</w:t>
      </w:r>
      <w:r w:rsidRPr="008707BB">
        <w:t>зопасности объектов государственной охраны и защиты охраняемых объектов, имеют право применять физическую силу, специальные средства, оружие и боевую технику в случаях и порядке, которые предусмотрены настоящим Федеральным законом для сотрудников органов г</w:t>
      </w:r>
      <w:r w:rsidRPr="008707BB">
        <w:t>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(п. 5 в ред. Федерального закона от 01.04.2020 N 92-ФЗ)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25. Применение физической силы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Сотрудники органов государственной охраны имеют право применять физическую силу, в том числе боевые приемы рукопашного боя, для пресечени</w:t>
      </w:r>
      <w:r w:rsidRPr="008707BB">
        <w:t>я преступлений и иных правонарушений, задержания лиц, их совершивших, преодоления противодействия законным требованиям сотрудников, если ненасильственные способы не обеспечивают исполнение возложенных на них служебных обязанностей.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26. Применение специальных средств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1. Сотрудники органов государственной охраны имеют право применять состоящие на вооружении органов государственной охраны специальные средства в случае:</w:t>
      </w:r>
    </w:p>
    <w:p w:rsidR="00000000" w:rsidRPr="008707BB" w:rsidRDefault="00BC7DC6">
      <w:pPr>
        <w:pStyle w:val="ConsPlusNormal"/>
        <w:jc w:val="both"/>
      </w:pPr>
      <w:r w:rsidRPr="008707BB">
        <w:t>(в ред.</w:t>
      </w:r>
      <w:r w:rsidRPr="008707BB">
        <w:t xml:space="preserve">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отражения нападения либо угрозы нападения на объекты государственной охраны;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отражения нападения либо угрозы нападения на сотрудников органов государственной охраны, сотрудников (военнослужащих) государств</w:t>
      </w:r>
      <w:r w:rsidRPr="008707BB">
        <w:t>енных органов, участвующих в пределах своих полномочий в обеспечении государственной охраны, военнослужащих, проходящих военную службу по призыву в органах государственной охраны и привлеченных для обеспечения безопасности объектов государственной охраны и</w:t>
      </w:r>
      <w:r w:rsidRPr="008707BB">
        <w:t xml:space="preserve"> защиты охраняемых объектов, а также иных граждан или пресечения оказываемого сотрудникам (военнослужащим) сопротивления;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2 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отражения нападения либо угрозы нападения на охраняемые объекты и транспор</w:t>
      </w:r>
      <w:r w:rsidRPr="008707BB">
        <w:t>тные средства, а равно освобождения их при захвате;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задержания правонарушителей и лиц, в отношении которых имеются достаточные основания полагать, что они намерены оказать вооруженное сопротивление или воспрепятствовать исполнению сотрудниками органов г</w:t>
      </w:r>
      <w:r w:rsidRPr="008707BB">
        <w:t>осударственной охраны возложенных на них служебных обязанностей, и доставления их в органы внутренних дел Российской Федерации;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5) пресечения массовых беспорядков и групповых действий, нарушающих деятельн</w:t>
      </w:r>
      <w:r w:rsidRPr="008707BB">
        <w:t>ость объектов государственной охраны;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6) необходимости пресечь движение транспортного средства в целях обеспечения безопасности объектов государственной охраны и защиты охраняемых объектов;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6 в ред. Федерального закона от 04.08.2023 N 440-ФЗ)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7) пресе</w:t>
      </w:r>
      <w:r w:rsidRPr="008707BB">
        <w:t xml:space="preserve">чения функционирования беспилотных аппаратов в целях, предусмотренных </w:t>
      </w:r>
      <w:r w:rsidRPr="008707BB">
        <w:t>подпунктом 10.4 статьи 15</w:t>
      </w:r>
      <w:r w:rsidRPr="008707BB">
        <w:t xml:space="preserve"> настоящего Федерального закона.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7 введен Федеральным законом от 04.08.2023 N 440-ФЗ)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Кроме того, специальные средства могут пр</w:t>
      </w:r>
      <w:r w:rsidRPr="008707BB">
        <w:t xml:space="preserve">именяться в случаях, предусмотренных пунктом 1 </w:t>
      </w:r>
      <w:r w:rsidRPr="008707BB">
        <w:t>статьи 27</w:t>
      </w:r>
      <w:r w:rsidRPr="008707BB">
        <w:t xml:space="preserve"> настоящего Федерального закона.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1.1. Органы государственной охр</w:t>
      </w:r>
      <w:r w:rsidRPr="008707BB">
        <w:t>аны могут использовать служебных животных в качестве специального средства.</w:t>
      </w:r>
    </w:p>
    <w:p w:rsidR="00000000" w:rsidRPr="008707BB" w:rsidRDefault="00BC7DC6">
      <w:pPr>
        <w:pStyle w:val="ConsPlusNormal"/>
        <w:jc w:val="both"/>
      </w:pPr>
      <w:r w:rsidRPr="008707BB">
        <w:t>(п. 1.1 введен Федеральным законом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Запрещается применять специальные средства в отношении женщин с видимыми признаками беременности, а также лиц с явными</w:t>
      </w:r>
      <w:r w:rsidRPr="008707BB">
        <w:t xml:space="preserve"> признаками инвалидности и малолетних, за исключением случаев оказания ими вооруженного сопротивления, совершения группового либо иного нападения, угрожающего жизни и здоровью людей.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Утратил силу. - Федеральный закон от 01.04.2020 N 92-ФЗ.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Перечень с</w:t>
      </w:r>
      <w:r w:rsidRPr="008707BB">
        <w:t>пециальных средств, состоящих на вооружении органов государственной охраны, устанавливает Президент Российской Федерации или по его поручению Правительство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bookmarkStart w:id="11" w:name="Par492"/>
      <w:bookmarkEnd w:id="11"/>
      <w:r w:rsidRPr="008707BB">
        <w:t>Статья 27. Применение оружия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01.07.2017 N 148-ФЗ)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bookmarkStart w:id="12" w:name="Par495"/>
      <w:bookmarkEnd w:id="12"/>
      <w:r w:rsidRPr="008707BB">
        <w:t>1. Сотрудники органов государственной охраны в качестве крайней меры имеют право применять оружие в случае: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</w:t>
      </w:r>
      <w:r w:rsidRPr="008707BB">
        <w:t xml:space="preserve"> защиты объектов государственной охраны от нападения либо угрозы нападения, опасного для их жизни или здоровья;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отражения нападения либо угрозы нападения на сотрудников органов государственной охраны, сотрудников (военнослужащих) государственных органов</w:t>
      </w:r>
      <w:r w:rsidRPr="008707BB">
        <w:t>, участвующих в пределах своих полномочий в обеспечении государственной охраны, военнослужащих, проходящих военную службу по призыву в органах государственной охраны и привлеченных для обеспечения безопасности объектов государственной охраны и защиты охран</w:t>
      </w:r>
      <w:r w:rsidRPr="008707BB">
        <w:t>яемых объектов, если жизнь или здоровье этих сотрудников (военнослужащих) подвергается опасности, а также пресечения попыток завладения их оружием, транспортными средствами и средствами связи;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08.12.2011 N 424-ФЗ, от 01.04.20</w:t>
      </w:r>
      <w:r w:rsidRPr="008707BB">
        <w:t>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отражения нападения либо угрозы нападения на охраняемые объекты и транспортные средства, а равно освобождения их при захвате;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4) освобождения заложников, пресечения террористических и иных преступных посягательств;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lastRenderedPageBreak/>
        <w:t>5) задержания лица, оказыв</w:t>
      </w:r>
      <w:r w:rsidRPr="008707BB">
        <w:t>ающего вооруженное сопротивление или отказывающегося выполнить законное требование о сдаче оружия, если другими способами и средствами подавить сопротивление, задержать лицо или изъять оружие невозможно;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6) защиты граждан от нападения, угрожающего их жизни</w:t>
      </w:r>
      <w:r w:rsidRPr="008707BB">
        <w:t xml:space="preserve"> или здоровью, если другими способами и средствами защитить их невозможно.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Сотрудники органов государственной охраны также имеют право применять оружие: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1) для пресечения движения транспортного средства в целях обеспечения безопасности объектов государс</w:t>
      </w:r>
      <w:r w:rsidRPr="008707BB">
        <w:t>твенной охраны и защиты охраняемых объектов;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1 в ред. Федерального закона от 04.08.2023 N 440-ФЗ)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2) для обезвреживания животного, угрожающего жизни и здоровью граждан и (или) сотрудников органов государственной охраны;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3) для производства предупредит</w:t>
      </w:r>
      <w:r w:rsidRPr="008707BB">
        <w:t>ельного выстрела, подачи сигнала тревоги или вызова помощи путем производства выстрела вверх или в ином безопасном направлении;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4) для пресечения функционирования беспилотных аппаратов в целях, предусмотренных </w:t>
      </w:r>
      <w:r w:rsidRPr="008707BB">
        <w:t>подпунктом 10.4 стат</w:t>
      </w:r>
      <w:r w:rsidRPr="008707BB">
        <w:t>ьи 15</w:t>
      </w:r>
      <w:r w:rsidRPr="008707BB">
        <w:t xml:space="preserve"> настоящего Федерального закона.</w:t>
      </w:r>
    </w:p>
    <w:p w:rsidR="00000000" w:rsidRPr="008707BB" w:rsidRDefault="00BC7DC6">
      <w:pPr>
        <w:pStyle w:val="ConsPlusNormal"/>
        <w:jc w:val="both"/>
      </w:pPr>
      <w:r w:rsidRPr="008707BB">
        <w:t>(</w:t>
      </w:r>
      <w:proofErr w:type="spellStart"/>
      <w:r w:rsidRPr="008707BB">
        <w:t>пп</w:t>
      </w:r>
      <w:proofErr w:type="spellEnd"/>
      <w:r w:rsidRPr="008707BB">
        <w:t>. 4 введен Федеральным законом от 04.08.2023 N 440-ФЗ)</w:t>
      </w:r>
    </w:p>
    <w:p w:rsidR="00000000" w:rsidRPr="008707BB" w:rsidRDefault="00BC7DC6">
      <w:pPr>
        <w:pStyle w:val="ConsPlusNormal"/>
        <w:jc w:val="both"/>
      </w:pPr>
      <w:r w:rsidRPr="008707BB">
        <w:t>(п. 2 в ред. Федерального закона от 01.07.2017 N 148-ФЗ)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Запрещается применять оружие в отношении женщин, а также лиц с явными признаками инвалидности и н</w:t>
      </w:r>
      <w:r w:rsidRPr="008707BB">
        <w:t>есовершеннолетних, если их возраст очевиден или известен сотруднику, за исключением случаев оказания ими вооруженного сопротивления, совершения вооруженного либо группового нападения, угрожающего жизни людей.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Перечень оружия, состоящего на вооружении ор</w:t>
      </w:r>
      <w:r w:rsidRPr="008707BB">
        <w:t>ганов государственной охраны, устанавливает Президент Российской Федерации или по его поручению Правительство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VI. ФИНАНСИРОВАНИЕ, МАТЕРИАЛЬНО-ТЕХНИЧЕСКОЕ</w:t>
      </w:r>
    </w:p>
    <w:p w:rsidR="00000000" w:rsidRPr="008707BB" w:rsidRDefault="00BC7DC6">
      <w:pPr>
        <w:pStyle w:val="ConsPlusTitle"/>
        <w:jc w:val="center"/>
      </w:pPr>
      <w:r w:rsidRPr="008707BB">
        <w:t>И ИНОЕ ОБЕСПЕЧЕНИЕ ОРГАНОВ ГОСУДАРСТВЕННОЙ ОХРАНЫ</w:t>
      </w:r>
    </w:p>
    <w:p w:rsidR="00000000" w:rsidRPr="008707BB" w:rsidRDefault="00BC7DC6">
      <w:pPr>
        <w:pStyle w:val="ConsPlusNormal"/>
        <w:jc w:val="center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28. Финансирование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(в ред. Федерального закона от 22.08.2004 N </w:t>
      </w:r>
      <w:r w:rsidRPr="008707BB">
        <w:t>122-ФЗ)</w:t>
      </w:r>
    </w:p>
    <w:p w:rsidR="00000000" w:rsidRPr="008707BB" w:rsidRDefault="00BC7DC6">
      <w:pPr>
        <w:pStyle w:val="ConsPlusNormal"/>
        <w:ind w:firstLine="540"/>
        <w:jc w:val="both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Обеспечение деятельности органов государственной охраны является расходным обязательством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29. Материально-техническое обеспечение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</w:t>
      </w:r>
      <w:r w:rsidRPr="008707BB">
        <w:t>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1. Материально-техническое обеспечение органов государственной охраны и создание </w:t>
      </w:r>
      <w:r w:rsidRPr="008707BB">
        <w:lastRenderedPageBreak/>
        <w:t>обеспечивающей инфраструктуры являются расходными обязательствами Российской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Органы государственной охраны вправе п</w:t>
      </w:r>
      <w:r w:rsidRPr="008707BB">
        <w:t>ринимать в соответствии с законодательством Российской Федерации в пользование от других государственных органов, органов местного самоуправления, организаций, общественных объединений, граждан Российской Федерации транспортные средства и иное имущество, н</w:t>
      </w:r>
      <w:r w:rsidRPr="008707BB">
        <w:t xml:space="preserve">еобходимые для выполнения задач, возложенных на органы государственной охраны федеральным </w:t>
      </w:r>
      <w:r w:rsidRPr="008707BB">
        <w:t>законодательством</w:t>
      </w:r>
      <w:r w:rsidRPr="008707BB">
        <w:t>. Порядок использования указанного имущества определяется руков</w:t>
      </w:r>
      <w:r w:rsidRPr="008707BB">
        <w:t>одителем федерального органа исполнительной власти в области государственной охраны.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01.04.2020 N 92-ФЗ)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Строительство, реконструкция и предоставление объектов, предназначенных для расквартирования военнослужащих органов госу</w:t>
      </w:r>
      <w:r w:rsidRPr="008707BB">
        <w:t>дарственной охраны или для размещения органов государственной охраны, осуществляются в соответствии с нормативными правовыми актами Российской Федерации за счет средств федерального бюджета и иных средств.</w:t>
      </w:r>
    </w:p>
    <w:p w:rsidR="00000000" w:rsidRPr="008707BB" w:rsidRDefault="00BC7DC6">
      <w:pPr>
        <w:pStyle w:val="ConsPlusNormal"/>
        <w:jc w:val="both"/>
      </w:pPr>
      <w:r w:rsidRPr="008707BB">
        <w:t>(п. 1 в ред. Федерального закона от 08.12.2011 N 4</w:t>
      </w:r>
      <w:r w:rsidRPr="008707BB">
        <w:t>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2. Здания, строения, сооружения, оборудование и другое имущество, находящиеся в оперативном управлении органов государственной охраны; водные объекты, прилегающие к указанным зданиям, строениям, сооружениям; имущество, созданное или приобретенное за</w:t>
      </w:r>
      <w:r w:rsidRPr="008707BB">
        <w:t xml:space="preserve"> счет средств федерального бюджета и иных средств, а также земельные участки, предоставленные органам государственной охраны, являются федеральной собственностью.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Федеральных законов от 26.06.2007 N 118-ФЗ,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Органы государ</w:t>
      </w:r>
      <w:r w:rsidRPr="008707BB">
        <w:t>ственной охраны могут иметь жилищный фонд, формируемый в порядке, устанавливаемом Правительством Российской Федерации, в том числе жилые помещения в военных городках, служебные жилые помещения и общежития.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</w:t>
      </w:r>
      <w:r w:rsidRPr="008707BB">
        <w:t>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4. Подразделения, организации, созданные федеральным органом исполнительной власти в области государственной охраны, осуществляют свою деятельность в рамках настоящего Федерального закона без лицензирования и приватизации не подлежат.</w:t>
      </w:r>
    </w:p>
    <w:p w:rsidR="00000000" w:rsidRPr="008707BB" w:rsidRDefault="00BC7DC6">
      <w:pPr>
        <w:pStyle w:val="ConsPlusNormal"/>
        <w:jc w:val="both"/>
      </w:pPr>
      <w:r w:rsidRPr="008707BB">
        <w:t>(п. 4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5. Утратил силу. - Федеральный закон от 22.08.2004 N 122-ФЗ.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30. Средства вооружения и оснащения органов государственной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1. Органы </w:t>
      </w:r>
      <w:r w:rsidRPr="008707BB">
        <w:t>государственной охраны без лицензирования участвуют в разработке и создании средств вооружения и оснащения, включая специальные технические и иные средства, приобретают и используют средства вооружения и оснащения, включая специальные технические и иные ср</w:t>
      </w:r>
      <w:r w:rsidRPr="008707BB">
        <w:t>едства, приобретают, в том числе за пределами Российской Федерации, и используют боевое оружие и боеприпасы к нему, принятые на вооружение федерального органа исполнительной власти в области государственной охраны, а также служебное, гражданское оружие и б</w:t>
      </w:r>
      <w:r w:rsidRPr="008707BB">
        <w:t>оеприпасы к нему.</w:t>
      </w:r>
    </w:p>
    <w:p w:rsidR="00000000" w:rsidRPr="008707BB" w:rsidRDefault="00BC7DC6">
      <w:pPr>
        <w:pStyle w:val="ConsPlusNormal"/>
        <w:jc w:val="both"/>
      </w:pPr>
      <w:r w:rsidRPr="008707BB">
        <w:t>(п. 1 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2. Продажа, передача, вывоз за пределы территории Российской Федерации и ввоз на ее территорию средств вооружения и оснащения, включая специальные технические и иные </w:t>
      </w:r>
      <w:r w:rsidRPr="008707BB">
        <w:lastRenderedPageBreak/>
        <w:t>средства, оружи</w:t>
      </w:r>
      <w:r w:rsidRPr="008707BB">
        <w:t>я и боеприпасов к нему, которые могут использоваться в деятельности органов государственной охраны, осуществляются указанными органами в порядке, установленном федеральным законодательством.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3. Органы гос</w:t>
      </w:r>
      <w:r w:rsidRPr="008707BB">
        <w:t>ударственной охраны разрабатывают, создают и эксплуатируют информационные системы, системы связи и системы передачи данных, а также средства защиты информации, включая средства криптографической защиты, в порядке, установленном нормативными правовыми актам</w:t>
      </w:r>
      <w:r w:rsidRPr="008707BB">
        <w:t>и Российской Федерации.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VII. КОНТРОЛЬ И НАДЗОР ЗА ДЕЯТЕЛЬНОСТЬЮ</w:t>
      </w:r>
    </w:p>
    <w:p w:rsidR="00000000" w:rsidRPr="008707BB" w:rsidRDefault="00BC7DC6">
      <w:pPr>
        <w:pStyle w:val="ConsPlusTitle"/>
        <w:jc w:val="center"/>
      </w:pPr>
      <w:r w:rsidRPr="008707BB">
        <w:t>ОРГАНОВ ГОСУДАРСТВЕННОЙ ОХРАНЫ</w:t>
      </w:r>
    </w:p>
    <w:p w:rsidR="00000000" w:rsidRPr="008707BB" w:rsidRDefault="00BC7DC6">
      <w:pPr>
        <w:pStyle w:val="ConsPlusNormal"/>
        <w:jc w:val="center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31. Контроль за деятельностью органов госу</w:t>
      </w:r>
      <w:r w:rsidRPr="008707BB">
        <w:t>дарственной охраны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Контроль за деятельностью органов государственной охраны осуществляют Президент Российской Федерации, Федеральное Собрание Российской Федерации, Правительство Российской Федерации и су</w:t>
      </w:r>
      <w:r w:rsidRPr="008707BB">
        <w:t>ды в пределах полномочий, определяемых Конституцией Российской Федерации, федеральными конституционными законами и федеральными законами.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Сенаторы Российской Федерации и депутаты Государственной Думы Феде</w:t>
      </w:r>
      <w:r w:rsidRPr="008707BB">
        <w:t>рального Собрания Российской Федерации в целях осуществления своих полномочий вправе получать сведения о деятельности органов государственной охраны в порядке, установленном федеральным законодательством.</w:t>
      </w:r>
    </w:p>
    <w:p w:rsidR="00000000" w:rsidRPr="008707BB" w:rsidRDefault="00BC7DC6">
      <w:pPr>
        <w:pStyle w:val="ConsPlusNormal"/>
        <w:jc w:val="both"/>
      </w:pPr>
      <w:r w:rsidRPr="008707BB">
        <w:t>(часть вторая в ред. Федерального закона от 04.08.2022 N 363-ФЗ)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32. Прокурорский надзор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Надзор за исполнением законов Российской Федерации органами государственной охраны осуществляют Генеральный прокурор Российской Федерации и уполномоченные им </w:t>
      </w:r>
      <w:r w:rsidRPr="008707BB">
        <w:t>прокуроры.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Сведения о лицах, оказывающих или оказывавших органам государственной охраны содействие на конфиденциальной основе, представляются соответствующему прокурору на основаниях и в порядке, которые </w:t>
      </w:r>
      <w:r w:rsidRPr="008707BB">
        <w:t>установлены законодательством.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Федерального закона от 08.12.2011 N 424-ФЗ)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Сведения об организации, о тактике, методах и средствах осуществления деятельности органов государственной охраны в предмет прокурорского надзора не входят.</w:t>
      </w:r>
    </w:p>
    <w:p w:rsidR="00000000" w:rsidRPr="008707BB" w:rsidRDefault="00BC7DC6">
      <w:pPr>
        <w:pStyle w:val="ConsPlusNormal"/>
        <w:jc w:val="both"/>
      </w:pPr>
      <w:r w:rsidRPr="008707BB">
        <w:t>(в ред. Федераль</w:t>
      </w:r>
      <w:r w:rsidRPr="008707BB">
        <w:t>ного закона от 08.12.2011 N 424-ФЗ)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jc w:val="center"/>
        <w:outlineLvl w:val="0"/>
      </w:pPr>
      <w:r w:rsidRPr="008707BB">
        <w:t>Глава VIII. ЗАКЛЮЧИТЕЛЬНЫЕ ПОЛОЖЕНИЯ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33. Правопреемство Федеральной службы охраны Российской Федерации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 xml:space="preserve">Федеральная служба охраны Российской Федерации является правопреемником Главного </w:t>
      </w:r>
      <w:r w:rsidRPr="008707BB">
        <w:lastRenderedPageBreak/>
        <w:t>управления охраны Российск</w:t>
      </w:r>
      <w:r w:rsidRPr="008707BB">
        <w:t>ой Федерации.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Военнослужащие и гражданский персонал Главного управления охраны Российской Федерации считаются проходящими военную службу (работающими) в Федеральной службе охраны Российской Федерации в занимаемых должностях без переаттестации и переназначе</w:t>
      </w:r>
      <w:r w:rsidRPr="008707BB">
        <w:t>ния.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34. Вступление настоящего Федерального закона в силу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Настоящий Федеральный закон вступает в силу со дня его официального опубликования.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35. О признании утратившими силу отдельных нормативных правовых актов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Со дня вступления в силу настоящего Федерального закона признать утратившими силу: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Закон Российской Федерации от 28 апреля 1993 года "О государственной охране высших органов государственной власти Российской Федерации и их должностных лиц" (Ведомости Съезд</w:t>
      </w:r>
      <w:r w:rsidRPr="008707BB">
        <w:t>а народных депутатов Российской Федерации и Верховного Совета Российской Федерации, 1993, N 21, ст. 745);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Постановление Верховного Совета Российской Федерации от 28 апреля 1993 года "О введении в действие Закона Российской Федерации "О государственной охра</w:t>
      </w:r>
      <w:r w:rsidRPr="008707BB">
        <w:t>не высших органов государственной власти Российской Федерации и их должностных лиц" (Ведомости Съезда народных депутатов Российской Федерации и Верховного Совета Российской Федерации, 1993, N 21, ст. 746);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 xml:space="preserve">Закон Российской Федерации от 28 апреля 1993 года </w:t>
      </w:r>
      <w:r w:rsidRPr="008707BB">
        <w:t>"О государственной охране высших представительных органов государственной власти Российской Федерации" (Ведомости Съезда народных депутатов Российской Федерации и Верховного Совета Российской Федерации, 1993, N 27, ст. 1010);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Постановление Верховного Совет</w:t>
      </w:r>
      <w:r w:rsidRPr="008707BB">
        <w:t xml:space="preserve">а Российской Федерации от 6 марта 1993 года "О введении в действие Закона Российской Федерации "О государственной охране высших представительных органов государственной власти Российской Федерации" (Ведомости Съезда народных депутатов Российской Федерации </w:t>
      </w:r>
      <w:r w:rsidRPr="008707BB">
        <w:t>и Верховного Совета Российской Федерации, 1993, N 27, ст. 1011);</w:t>
      </w:r>
    </w:p>
    <w:p w:rsidR="00000000" w:rsidRPr="008707BB" w:rsidRDefault="00BC7DC6">
      <w:pPr>
        <w:pStyle w:val="ConsPlusNormal"/>
        <w:spacing w:before="240"/>
        <w:ind w:firstLine="540"/>
        <w:jc w:val="both"/>
      </w:pPr>
      <w:r w:rsidRPr="008707BB">
        <w:t>Постановление Верховного Совета Российской Федерации от 28 апреля 1993 года "О повторном рассмотрении Закона Российской Федерации "О государственной охране высших представительных органов гос</w:t>
      </w:r>
      <w:r w:rsidRPr="008707BB">
        <w:t>ударственной власти Российской Федерации" (Ведомости Съезда народных депутатов Российской Федерации и Верховного Совета Российской Федерации, 1993, N 27, ст. 1012).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Title"/>
        <w:ind w:firstLine="540"/>
        <w:jc w:val="both"/>
        <w:outlineLvl w:val="1"/>
      </w:pPr>
      <w:r w:rsidRPr="008707BB">
        <w:t>Статья 36. О приведении нормативных правовых актов Российской Федерации в соответствие с н</w:t>
      </w:r>
      <w:r w:rsidRPr="008707BB">
        <w:t>астоящим Федеральным законом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ind w:firstLine="540"/>
        <w:jc w:val="both"/>
      </w:pPr>
      <w:r w:rsidRPr="008707BB">
        <w:t>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законом.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  <w:jc w:val="right"/>
      </w:pPr>
      <w:r w:rsidRPr="008707BB">
        <w:t>Президент</w:t>
      </w:r>
    </w:p>
    <w:p w:rsidR="00000000" w:rsidRPr="008707BB" w:rsidRDefault="00BC7DC6">
      <w:pPr>
        <w:pStyle w:val="ConsPlusNormal"/>
        <w:jc w:val="right"/>
      </w:pPr>
      <w:r w:rsidRPr="008707BB">
        <w:t>Российской Федерации</w:t>
      </w:r>
    </w:p>
    <w:p w:rsidR="00000000" w:rsidRPr="008707BB" w:rsidRDefault="00BC7DC6">
      <w:pPr>
        <w:pStyle w:val="ConsPlusNormal"/>
        <w:jc w:val="right"/>
      </w:pPr>
      <w:r w:rsidRPr="008707BB">
        <w:lastRenderedPageBreak/>
        <w:t>Б.ЕЛЬЦИН</w:t>
      </w:r>
    </w:p>
    <w:p w:rsidR="00000000" w:rsidRPr="008707BB" w:rsidRDefault="00BC7DC6">
      <w:pPr>
        <w:pStyle w:val="ConsPlusNormal"/>
      </w:pPr>
      <w:r w:rsidRPr="008707BB">
        <w:t xml:space="preserve">Москва, </w:t>
      </w:r>
      <w:r w:rsidRPr="008707BB">
        <w:t>Кремль</w:t>
      </w:r>
    </w:p>
    <w:p w:rsidR="00000000" w:rsidRPr="008707BB" w:rsidRDefault="00BC7DC6">
      <w:pPr>
        <w:pStyle w:val="ConsPlusNormal"/>
        <w:spacing w:before="240"/>
      </w:pPr>
      <w:r w:rsidRPr="008707BB">
        <w:t>27 мая 1996 года</w:t>
      </w:r>
    </w:p>
    <w:p w:rsidR="00000000" w:rsidRPr="008707BB" w:rsidRDefault="00BC7DC6">
      <w:pPr>
        <w:pStyle w:val="ConsPlusNormal"/>
        <w:spacing w:before="240"/>
      </w:pPr>
      <w:r w:rsidRPr="008707BB">
        <w:t>N 57-ФЗ</w:t>
      </w:r>
    </w:p>
    <w:p w:rsidR="00000000" w:rsidRPr="008707BB" w:rsidRDefault="00BC7DC6">
      <w:pPr>
        <w:pStyle w:val="ConsPlusNormal"/>
      </w:pPr>
    </w:p>
    <w:p w:rsidR="00000000" w:rsidRPr="008707BB" w:rsidRDefault="00BC7DC6">
      <w:pPr>
        <w:pStyle w:val="ConsPlusNormal"/>
      </w:pPr>
    </w:p>
    <w:p w:rsidR="00BC7DC6" w:rsidRPr="008707BB" w:rsidRDefault="00BC7DC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C7DC6" w:rsidRPr="008707BB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7DC6" w:rsidRDefault="00BC7DC6">
      <w:pPr>
        <w:spacing w:after="0" w:line="240" w:lineRule="auto"/>
      </w:pPr>
      <w:r>
        <w:separator/>
      </w:r>
    </w:p>
  </w:endnote>
  <w:endnote w:type="continuationSeparator" w:id="0">
    <w:p w:rsidR="00BC7DC6" w:rsidRDefault="00BC7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7DC6" w:rsidRDefault="00BC7DC6">
      <w:pPr>
        <w:spacing w:after="0" w:line="240" w:lineRule="auto"/>
      </w:pPr>
      <w:r>
        <w:separator/>
      </w:r>
    </w:p>
  </w:footnote>
  <w:footnote w:type="continuationSeparator" w:id="0">
    <w:p w:rsidR="00BC7DC6" w:rsidRDefault="00BC7D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8707BB" w:rsidRDefault="00BC7DC6" w:rsidP="008707BB">
    <w:pPr>
      <w:pStyle w:val="a3"/>
    </w:pPr>
    <w:r w:rsidRPr="008707BB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7BB"/>
    <w:rsid w:val="008707BB"/>
    <w:rsid w:val="00BC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74F4DFB7-0B02-47F3-9CB8-1C9AF3F41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707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07BB"/>
  </w:style>
  <w:style w:type="paragraph" w:styleId="a5">
    <w:name w:val="footer"/>
    <w:basedOn w:val="a"/>
    <w:link w:val="a6"/>
    <w:uiPriority w:val="99"/>
    <w:unhideWhenUsed/>
    <w:rsid w:val="008707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07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12161</Words>
  <Characters>69319</Characters>
  <Application>Microsoft Office Word</Application>
  <DocSecurity>2</DocSecurity>
  <Lines>577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27.05.1996 N 57-ФЗ(ред. от 08.08.2024)"О государственной охране"</vt:lpstr>
    </vt:vector>
  </TitlesOfParts>
  <Company>КонсультантПлюс Версия 4023.00.50</Company>
  <LinksUpToDate>false</LinksUpToDate>
  <CharactersWithSpaces>81318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27.05.1996 N 57-ФЗ(ред. от 08.08.2024)"О государственной охране"</dc:title>
  <dc:subject/>
  <dc:creator>Оля</dc:creator>
  <cp:keywords/>
  <dc:description/>
  <cp:lastModifiedBy>Оля</cp:lastModifiedBy>
  <cp:revision>2</cp:revision>
  <dcterms:created xsi:type="dcterms:W3CDTF">2025-01-15T13:29:00Z</dcterms:created>
  <dcterms:modified xsi:type="dcterms:W3CDTF">2025-01-15T13:29:00Z</dcterms:modified>
</cp:coreProperties>
</file>